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0" w:type="pct"/>
        <w:tblInd w:w="-180" w:type="dxa"/>
        <w:tblCellMar>
          <w:left w:w="0" w:type="dxa"/>
          <w:right w:w="0" w:type="dxa"/>
        </w:tblCellMar>
        <w:tblLook w:val="01E0" w:firstRow="1" w:lastRow="1" w:firstColumn="1" w:lastColumn="1" w:noHBand="0" w:noVBand="0"/>
      </w:tblPr>
      <w:tblGrid>
        <w:gridCol w:w="9986"/>
      </w:tblGrid>
      <w:tr w:rsidR="00930B18" w:rsidRPr="00A07F54" w:rsidTr="00FB316F">
        <w:trPr>
          <w:trHeight w:val="1459"/>
        </w:trPr>
        <w:tc>
          <w:tcPr>
            <w:tcW w:w="5000" w:type="pct"/>
          </w:tcPr>
          <w:p w:rsidR="00930B18" w:rsidRPr="00A07F54" w:rsidRDefault="00931BC5" w:rsidP="00FB316F">
            <w:pPr>
              <w:spacing w:line="240" w:lineRule="auto"/>
              <w:jc w:val="center"/>
              <w:rPr>
                <w:rFonts w:ascii="Times New Roman" w:hAnsi="Times New Roman" w:cs="Times New Roman"/>
                <w:color w:val="000000" w:themeColor="text1"/>
                <w:sz w:val="28"/>
                <w:szCs w:val="28"/>
              </w:rPr>
            </w:pPr>
            <w:r w:rsidRPr="00930B18">
              <w:rPr>
                <w:rFonts w:ascii="Times New Roman" w:eastAsia="Times New Roman" w:hAnsi="Times New Roman" w:cs="Times New Roman"/>
                <w:sz w:val="28"/>
                <w:szCs w:val="28"/>
                <w:lang w:eastAsia="ru-RU"/>
              </w:rPr>
              <w:t>﻿</w:t>
            </w:r>
            <w:r w:rsidR="00930B18" w:rsidRPr="00A07F54">
              <w:rPr>
                <w:rFonts w:ascii="Times New Roman" w:eastAsia="Times New Roman" w:hAnsi="Times New Roman" w:cs="Times New Roman"/>
                <w:color w:val="000000" w:themeColor="text1"/>
                <w:sz w:val="28"/>
                <w:szCs w:val="28"/>
                <w:lang w:eastAsia="ru-RU"/>
              </w:rPr>
              <w:t>﻿</w:t>
            </w:r>
            <w:r w:rsidR="00930B18" w:rsidRPr="00A07F54">
              <w:rPr>
                <w:rFonts w:ascii="Times New Roman" w:hAnsi="Times New Roman" w:cs="Times New Roman"/>
                <w:noProof/>
                <w:color w:val="000000" w:themeColor="text1"/>
                <w:sz w:val="28"/>
                <w:szCs w:val="28"/>
                <w:lang w:eastAsia="ru-RU"/>
              </w:rPr>
              <w:drawing>
                <wp:inline distT="0" distB="0" distL="0" distR="0" wp14:anchorId="0EBC4B25" wp14:editId="689B8BB4">
                  <wp:extent cx="662476" cy="756000"/>
                  <wp:effectExtent l="0" t="0" r="4445" b="6350"/>
                  <wp:docPr id="5" name="Рисунок 5" descr="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Унароковское СП ко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476" cy="756000"/>
                          </a:xfrm>
                          <a:prstGeom prst="rect">
                            <a:avLst/>
                          </a:prstGeom>
                          <a:noFill/>
                          <a:ln>
                            <a:noFill/>
                          </a:ln>
                        </pic:spPr>
                      </pic:pic>
                    </a:graphicData>
                  </a:graphic>
                </wp:inline>
              </w:drawing>
            </w:r>
          </w:p>
        </w:tc>
      </w:tr>
      <w:tr w:rsidR="00930B18" w:rsidRPr="00A07F54" w:rsidTr="00FB316F">
        <w:trPr>
          <w:trHeight w:val="1376"/>
        </w:trPr>
        <w:tc>
          <w:tcPr>
            <w:tcW w:w="5000" w:type="pct"/>
          </w:tcPr>
          <w:p w:rsidR="00930B18" w:rsidRPr="00A07F54" w:rsidRDefault="00930B18" w:rsidP="00FB316F">
            <w:pPr>
              <w:spacing w:after="0" w:line="240" w:lineRule="auto"/>
              <w:jc w:val="center"/>
              <w:rPr>
                <w:rFonts w:ascii="Times New Roman" w:hAnsi="Times New Roman" w:cs="Times New Roman"/>
                <w:b/>
                <w:color w:val="000000" w:themeColor="text1"/>
                <w:sz w:val="28"/>
                <w:szCs w:val="28"/>
              </w:rPr>
            </w:pPr>
            <w:r w:rsidRPr="00A07F54">
              <w:rPr>
                <w:rFonts w:ascii="Times New Roman" w:hAnsi="Times New Roman" w:cs="Times New Roman"/>
                <w:b/>
                <w:color w:val="000000" w:themeColor="text1"/>
                <w:sz w:val="28"/>
                <w:szCs w:val="28"/>
              </w:rPr>
              <w:t>СОВЕТ УНАРОКОВСКОГО СЕЛЬСКОГО ПОСЕЛЕНИЯ</w:t>
            </w:r>
          </w:p>
          <w:p w:rsidR="00930B18" w:rsidRPr="00A07F54" w:rsidRDefault="00930B18" w:rsidP="00FB316F">
            <w:pPr>
              <w:spacing w:after="0" w:line="240" w:lineRule="auto"/>
              <w:jc w:val="center"/>
              <w:rPr>
                <w:rFonts w:ascii="Times New Roman" w:hAnsi="Times New Roman" w:cs="Times New Roman"/>
                <w:b/>
                <w:color w:val="000000" w:themeColor="text1"/>
                <w:sz w:val="28"/>
                <w:szCs w:val="28"/>
              </w:rPr>
            </w:pPr>
            <w:r w:rsidRPr="00A07F54">
              <w:rPr>
                <w:rFonts w:ascii="Times New Roman" w:hAnsi="Times New Roman" w:cs="Times New Roman"/>
                <w:b/>
                <w:color w:val="000000" w:themeColor="text1"/>
                <w:sz w:val="28"/>
                <w:szCs w:val="28"/>
              </w:rPr>
              <w:t>МОСТОВСКОГО РАЙОНА</w:t>
            </w:r>
          </w:p>
          <w:p w:rsidR="00930B18" w:rsidRPr="00A07F54" w:rsidRDefault="00930B18" w:rsidP="00FB316F">
            <w:pPr>
              <w:spacing w:after="0" w:line="240" w:lineRule="auto"/>
              <w:jc w:val="center"/>
              <w:rPr>
                <w:rFonts w:ascii="Times New Roman" w:hAnsi="Times New Roman" w:cs="Times New Roman"/>
                <w:b/>
                <w:color w:val="000000" w:themeColor="text1"/>
                <w:sz w:val="28"/>
                <w:szCs w:val="28"/>
              </w:rPr>
            </w:pPr>
          </w:p>
          <w:p w:rsidR="00930B18" w:rsidRPr="00A07F54" w:rsidRDefault="00930B18" w:rsidP="00FB316F">
            <w:pPr>
              <w:spacing w:after="0" w:line="240" w:lineRule="auto"/>
              <w:jc w:val="center"/>
              <w:rPr>
                <w:rFonts w:ascii="Times New Roman" w:hAnsi="Times New Roman" w:cs="Times New Roman"/>
                <w:b/>
                <w:color w:val="000000" w:themeColor="text1"/>
                <w:sz w:val="28"/>
                <w:szCs w:val="28"/>
              </w:rPr>
            </w:pPr>
            <w:r w:rsidRPr="00A07F54">
              <w:rPr>
                <w:rFonts w:ascii="Times New Roman" w:hAnsi="Times New Roman" w:cs="Times New Roman"/>
                <w:b/>
                <w:color w:val="000000" w:themeColor="text1"/>
                <w:sz w:val="28"/>
                <w:szCs w:val="28"/>
              </w:rPr>
              <w:t>РЕШЕНИЕ</w:t>
            </w:r>
          </w:p>
        </w:tc>
      </w:tr>
      <w:tr w:rsidR="00930B18" w:rsidRPr="00A07F54" w:rsidTr="00FB316F">
        <w:trPr>
          <w:trHeight w:val="347"/>
        </w:trPr>
        <w:tc>
          <w:tcPr>
            <w:tcW w:w="5000" w:type="pct"/>
          </w:tcPr>
          <w:p w:rsidR="00930B18" w:rsidRPr="00A07F54" w:rsidRDefault="00930B18" w:rsidP="00FB316F">
            <w:pPr>
              <w:spacing w:line="240" w:lineRule="auto"/>
              <w:jc w:val="center"/>
              <w:rPr>
                <w:rFonts w:ascii="Times New Roman" w:hAnsi="Times New Roman" w:cs="Times New Roman"/>
                <w:color w:val="000000" w:themeColor="text1"/>
                <w:sz w:val="28"/>
                <w:szCs w:val="28"/>
              </w:rPr>
            </w:pPr>
            <w:r w:rsidRPr="00A07F54">
              <w:rPr>
                <w:rFonts w:ascii="Times New Roman" w:hAnsi="Times New Roman" w:cs="Times New Roman"/>
                <w:color w:val="000000" w:themeColor="text1"/>
                <w:sz w:val="28"/>
                <w:szCs w:val="28"/>
              </w:rPr>
              <w:t xml:space="preserve">от ________________                            </w:t>
            </w:r>
            <w:r>
              <w:rPr>
                <w:rFonts w:ascii="Times New Roman" w:hAnsi="Times New Roman" w:cs="Times New Roman"/>
                <w:color w:val="000000" w:themeColor="text1"/>
                <w:sz w:val="28"/>
                <w:szCs w:val="28"/>
              </w:rPr>
              <w:t xml:space="preserve">     </w:t>
            </w:r>
            <w:r w:rsidRPr="00A07F54">
              <w:rPr>
                <w:rFonts w:ascii="Times New Roman" w:hAnsi="Times New Roman" w:cs="Times New Roman"/>
                <w:color w:val="000000" w:themeColor="text1"/>
                <w:sz w:val="28"/>
                <w:szCs w:val="28"/>
              </w:rPr>
              <w:t xml:space="preserve">                                     № _____________</w:t>
            </w:r>
          </w:p>
        </w:tc>
      </w:tr>
      <w:tr w:rsidR="00930B18" w:rsidRPr="00A07F54" w:rsidTr="00FB316F">
        <w:trPr>
          <w:trHeight w:val="404"/>
        </w:trPr>
        <w:tc>
          <w:tcPr>
            <w:tcW w:w="5000" w:type="pct"/>
          </w:tcPr>
          <w:p w:rsidR="00930B18" w:rsidRPr="00A07F54" w:rsidRDefault="00930B18" w:rsidP="00FB316F">
            <w:pPr>
              <w:spacing w:after="0" w:line="240" w:lineRule="auto"/>
              <w:jc w:val="center"/>
              <w:rPr>
                <w:rFonts w:ascii="Times New Roman" w:hAnsi="Times New Roman" w:cs="Times New Roman"/>
                <w:color w:val="000000" w:themeColor="text1"/>
                <w:sz w:val="28"/>
                <w:szCs w:val="28"/>
              </w:rPr>
            </w:pPr>
            <w:r w:rsidRPr="00A07F54">
              <w:rPr>
                <w:rFonts w:ascii="Times New Roman" w:hAnsi="Times New Roman" w:cs="Times New Roman"/>
                <w:color w:val="000000" w:themeColor="text1"/>
                <w:sz w:val="28"/>
                <w:szCs w:val="28"/>
              </w:rPr>
              <w:t>село Унароково</w:t>
            </w:r>
          </w:p>
          <w:p w:rsidR="00930B18" w:rsidRPr="00A07F54" w:rsidRDefault="00930B18" w:rsidP="00FB316F">
            <w:pPr>
              <w:spacing w:after="0" w:line="240" w:lineRule="auto"/>
              <w:jc w:val="center"/>
              <w:rPr>
                <w:rFonts w:ascii="Times New Roman" w:hAnsi="Times New Roman" w:cs="Times New Roman"/>
                <w:color w:val="000000" w:themeColor="text1"/>
                <w:sz w:val="28"/>
                <w:szCs w:val="28"/>
              </w:rPr>
            </w:pPr>
          </w:p>
        </w:tc>
      </w:tr>
    </w:tbl>
    <w:p w:rsidR="00931BC5" w:rsidRPr="00930B18" w:rsidRDefault="00931BC5" w:rsidP="00930B18">
      <w:pPr>
        <w:spacing w:after="0" w:line="240" w:lineRule="auto"/>
        <w:ind w:firstLine="709"/>
        <w:rPr>
          <w:rFonts w:ascii="Times New Roman" w:eastAsia="Times New Roman" w:hAnsi="Times New Roman" w:cs="Times New Roman"/>
          <w:sz w:val="28"/>
          <w:szCs w:val="28"/>
          <w:lang w:eastAsia="ru-RU"/>
        </w:rPr>
      </w:pPr>
    </w:p>
    <w:p w:rsidR="00931BC5" w:rsidRDefault="00931BC5" w:rsidP="00930B18">
      <w:pPr>
        <w:spacing w:after="0" w:line="240" w:lineRule="auto"/>
        <w:ind w:firstLine="709"/>
        <w:jc w:val="center"/>
        <w:rPr>
          <w:rFonts w:ascii="Times New Roman" w:eastAsia="Times New Roman" w:hAnsi="Times New Roman" w:cs="Times New Roman"/>
          <w:b/>
          <w:bCs/>
          <w:sz w:val="28"/>
          <w:szCs w:val="28"/>
          <w:lang w:eastAsia="ru-RU"/>
        </w:rPr>
      </w:pPr>
      <w:bookmarkStart w:id="0" w:name="_GoBack"/>
      <w:r w:rsidRPr="00930B18">
        <w:rPr>
          <w:rFonts w:ascii="Times New Roman" w:eastAsia="Times New Roman" w:hAnsi="Times New Roman" w:cs="Times New Roman"/>
          <w:b/>
          <w:bCs/>
          <w:sz w:val="28"/>
          <w:szCs w:val="28"/>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00467579" w:rsidRPr="00467579">
        <w:rPr>
          <w:rFonts w:ascii="Times New Roman" w:eastAsia="Times New Roman" w:hAnsi="Times New Roman" w:cs="Times New Roman"/>
          <w:b/>
          <w:color w:val="000000"/>
          <w:sz w:val="28"/>
          <w:szCs w:val="28"/>
          <w:lang w:eastAsia="ru-RU"/>
        </w:rPr>
        <w:t>Унароковско</w:t>
      </w:r>
      <w:r w:rsidR="00467579" w:rsidRPr="00467579">
        <w:rPr>
          <w:rFonts w:ascii="Times New Roman" w:eastAsia="Times New Roman" w:hAnsi="Times New Roman" w:cs="Times New Roman"/>
          <w:b/>
          <w:color w:val="000000"/>
          <w:sz w:val="28"/>
          <w:szCs w:val="28"/>
          <w:lang w:eastAsia="ru-RU"/>
        </w:rPr>
        <w:t>м</w:t>
      </w:r>
      <w:r w:rsidR="00467579" w:rsidRPr="00930B18">
        <w:rPr>
          <w:rFonts w:ascii="Times New Roman" w:eastAsia="Times New Roman" w:hAnsi="Times New Roman" w:cs="Times New Roman"/>
          <w:color w:val="000000"/>
          <w:sz w:val="28"/>
          <w:szCs w:val="28"/>
          <w:lang w:eastAsia="ru-RU"/>
        </w:rPr>
        <w:t xml:space="preserve"> </w:t>
      </w:r>
      <w:r w:rsidRPr="00930B18">
        <w:rPr>
          <w:rFonts w:ascii="Times New Roman" w:eastAsia="Times New Roman" w:hAnsi="Times New Roman" w:cs="Times New Roman"/>
          <w:b/>
          <w:bCs/>
          <w:sz w:val="28"/>
          <w:szCs w:val="28"/>
          <w:lang w:eastAsia="ru-RU"/>
        </w:rPr>
        <w:t>сельском поселении Мостовского района</w:t>
      </w:r>
    </w:p>
    <w:bookmarkEnd w:id="0"/>
    <w:p w:rsidR="00930B18" w:rsidRPr="00930B18" w:rsidRDefault="00930B18" w:rsidP="00930B18">
      <w:pPr>
        <w:spacing w:after="0" w:line="240" w:lineRule="auto"/>
        <w:ind w:firstLine="709"/>
        <w:jc w:val="center"/>
        <w:rPr>
          <w:rFonts w:ascii="Times New Roman" w:eastAsia="Times New Roman" w:hAnsi="Times New Roman" w:cs="Times New Roman"/>
          <w:sz w:val="28"/>
          <w:szCs w:val="28"/>
          <w:lang w:eastAsia="ru-RU"/>
        </w:rPr>
      </w:pP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 </w:t>
      </w:r>
      <w:r w:rsidRPr="00930B18">
        <w:rPr>
          <w:rFonts w:ascii="Times New Roman" w:eastAsia="Times New Roman" w:hAnsi="Times New Roman" w:cs="Times New Roman"/>
          <w:sz w:val="28"/>
          <w:szCs w:val="28"/>
          <w:lang w:eastAsia="ru-RU"/>
        </w:rPr>
        <w:t>В соответствии со статьями 26.1, 56.1 Федерального закона от 06.10.2003 г. №131-ФЗ «Об общих принципах организации местного самоуправления в Российской Федерации»</w:t>
      </w:r>
      <w:r w:rsidRPr="00930B18">
        <w:rPr>
          <w:rFonts w:ascii="Times New Roman" w:eastAsia="Times New Roman" w:hAnsi="Times New Roman" w:cs="Times New Roman"/>
          <w:color w:val="000000"/>
          <w:sz w:val="28"/>
          <w:szCs w:val="28"/>
          <w:lang w:eastAsia="ru-RU"/>
        </w:rPr>
        <w:t xml:space="preserve">, Уставом </w:t>
      </w:r>
      <w:r w:rsidR="00930B18">
        <w:rPr>
          <w:rFonts w:ascii="Times New Roman" w:eastAsia="Times New Roman" w:hAnsi="Times New Roman" w:cs="Times New Roman"/>
          <w:color w:val="000000"/>
          <w:sz w:val="28"/>
          <w:szCs w:val="28"/>
          <w:lang w:eastAsia="ru-RU"/>
        </w:rPr>
        <w:t>Унароковского</w:t>
      </w:r>
      <w:r w:rsidRPr="00930B18">
        <w:rPr>
          <w:rFonts w:ascii="Times New Roman" w:eastAsia="Times New Roman" w:hAnsi="Times New Roman" w:cs="Times New Roman"/>
          <w:color w:val="000000"/>
          <w:sz w:val="28"/>
          <w:szCs w:val="28"/>
          <w:lang w:eastAsia="ru-RU"/>
        </w:rPr>
        <w:t xml:space="preserve"> сельского поселения Мостовского района Совет </w:t>
      </w:r>
      <w:r w:rsidR="00930B18">
        <w:rPr>
          <w:rFonts w:ascii="Times New Roman" w:eastAsia="Times New Roman" w:hAnsi="Times New Roman" w:cs="Times New Roman"/>
          <w:color w:val="000000"/>
          <w:sz w:val="28"/>
          <w:szCs w:val="28"/>
          <w:lang w:eastAsia="ru-RU"/>
        </w:rPr>
        <w:t>Унароковского</w:t>
      </w:r>
      <w:r w:rsidR="00930B18" w:rsidRPr="00930B18">
        <w:rPr>
          <w:rFonts w:ascii="Times New Roman" w:eastAsia="Times New Roman" w:hAnsi="Times New Roman" w:cs="Times New Roman"/>
          <w:color w:val="000000"/>
          <w:sz w:val="28"/>
          <w:szCs w:val="28"/>
          <w:lang w:eastAsia="ru-RU"/>
        </w:rPr>
        <w:t xml:space="preserve"> </w:t>
      </w:r>
      <w:r w:rsidRPr="00930B18">
        <w:rPr>
          <w:rFonts w:ascii="Times New Roman" w:eastAsia="Times New Roman" w:hAnsi="Times New Roman" w:cs="Times New Roman"/>
          <w:color w:val="000000"/>
          <w:sz w:val="28"/>
          <w:szCs w:val="28"/>
          <w:lang w:eastAsia="ru-RU"/>
        </w:rPr>
        <w:t>сельского поселения Мостовского района решил:</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 xml:space="preserve">1.Утвердить порядок выдвижения, внесения, обсуждения, рассмотрения инициативных проектов, а также проведения их конкурсного отбора в </w:t>
      </w:r>
      <w:r w:rsidR="00930B18">
        <w:rPr>
          <w:rFonts w:ascii="Times New Roman" w:eastAsia="Times New Roman" w:hAnsi="Times New Roman" w:cs="Times New Roman"/>
          <w:color w:val="000000"/>
          <w:sz w:val="28"/>
          <w:szCs w:val="28"/>
          <w:lang w:eastAsia="ru-RU"/>
        </w:rPr>
        <w:t>Унароковско</w:t>
      </w:r>
      <w:r w:rsidR="00930B18">
        <w:rPr>
          <w:rFonts w:ascii="Times New Roman" w:eastAsia="Times New Roman" w:hAnsi="Times New Roman" w:cs="Times New Roman"/>
          <w:color w:val="000000"/>
          <w:sz w:val="28"/>
          <w:szCs w:val="28"/>
          <w:lang w:eastAsia="ru-RU"/>
        </w:rPr>
        <w:t>м</w:t>
      </w:r>
      <w:r w:rsidR="00930B18" w:rsidRPr="00930B18">
        <w:rPr>
          <w:rFonts w:ascii="Times New Roman" w:eastAsia="Times New Roman" w:hAnsi="Times New Roman" w:cs="Times New Roman"/>
          <w:color w:val="000000"/>
          <w:sz w:val="28"/>
          <w:szCs w:val="28"/>
          <w:lang w:eastAsia="ru-RU"/>
        </w:rPr>
        <w:t xml:space="preserve"> </w:t>
      </w:r>
      <w:r w:rsidRPr="00930B18">
        <w:rPr>
          <w:rFonts w:ascii="Times New Roman" w:eastAsia="Times New Roman" w:hAnsi="Times New Roman" w:cs="Times New Roman"/>
          <w:color w:val="000000"/>
          <w:sz w:val="28"/>
          <w:szCs w:val="28"/>
          <w:lang w:eastAsia="ru-RU"/>
        </w:rPr>
        <w:t>сельском поселении Мостовского района.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 xml:space="preserve">2.Общему отделу администрации </w:t>
      </w:r>
      <w:r w:rsidR="00930B18">
        <w:rPr>
          <w:rFonts w:ascii="Times New Roman" w:eastAsia="Times New Roman" w:hAnsi="Times New Roman" w:cs="Times New Roman"/>
          <w:color w:val="000000"/>
          <w:sz w:val="28"/>
          <w:szCs w:val="28"/>
          <w:lang w:eastAsia="ru-RU"/>
        </w:rPr>
        <w:t>Унароковского</w:t>
      </w:r>
      <w:r w:rsidR="00930B18" w:rsidRPr="00930B18">
        <w:rPr>
          <w:rFonts w:ascii="Times New Roman" w:eastAsia="Times New Roman" w:hAnsi="Times New Roman" w:cs="Times New Roman"/>
          <w:color w:val="000000"/>
          <w:sz w:val="28"/>
          <w:szCs w:val="28"/>
          <w:lang w:eastAsia="ru-RU"/>
        </w:rPr>
        <w:t xml:space="preserve"> </w:t>
      </w:r>
      <w:r w:rsidRPr="00930B18">
        <w:rPr>
          <w:rFonts w:ascii="Times New Roman" w:eastAsia="Times New Roman" w:hAnsi="Times New Roman" w:cs="Times New Roman"/>
          <w:color w:val="000000"/>
          <w:sz w:val="28"/>
          <w:szCs w:val="28"/>
          <w:lang w:eastAsia="ru-RU"/>
        </w:rPr>
        <w:t>сельского поселения Мостовского района (</w:t>
      </w:r>
      <w:r w:rsidR="00930B18">
        <w:rPr>
          <w:rFonts w:ascii="Times New Roman" w:eastAsia="Times New Roman" w:hAnsi="Times New Roman" w:cs="Times New Roman"/>
          <w:color w:val="000000"/>
          <w:sz w:val="28"/>
          <w:szCs w:val="28"/>
          <w:lang w:eastAsia="ru-RU"/>
        </w:rPr>
        <w:t>Зубкова Л.А.</w:t>
      </w:r>
      <w:r w:rsidRPr="00930B18">
        <w:rPr>
          <w:rFonts w:ascii="Times New Roman" w:eastAsia="Times New Roman" w:hAnsi="Times New Roman" w:cs="Times New Roman"/>
          <w:color w:val="000000"/>
          <w:sz w:val="28"/>
          <w:szCs w:val="28"/>
          <w:lang w:eastAsia="ru-RU"/>
        </w:rPr>
        <w:t>):</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 xml:space="preserve">1) обнародовать настоящее решение в установленном порядке путем его размещения на официальном стенде </w:t>
      </w:r>
      <w:r w:rsidR="00930B18">
        <w:rPr>
          <w:rFonts w:ascii="Times New Roman" w:eastAsia="Times New Roman" w:hAnsi="Times New Roman" w:cs="Times New Roman"/>
          <w:color w:val="000000"/>
          <w:sz w:val="28"/>
          <w:szCs w:val="28"/>
          <w:lang w:eastAsia="ru-RU"/>
        </w:rPr>
        <w:t>Унароковского</w:t>
      </w:r>
      <w:r w:rsidR="00930B18" w:rsidRPr="00930B18">
        <w:rPr>
          <w:rFonts w:ascii="Times New Roman" w:eastAsia="Times New Roman" w:hAnsi="Times New Roman" w:cs="Times New Roman"/>
          <w:color w:val="000000"/>
          <w:sz w:val="28"/>
          <w:szCs w:val="28"/>
          <w:lang w:eastAsia="ru-RU"/>
        </w:rPr>
        <w:t xml:space="preserve"> </w:t>
      </w:r>
      <w:r w:rsidRPr="00930B18">
        <w:rPr>
          <w:rFonts w:ascii="Times New Roman" w:eastAsia="Times New Roman" w:hAnsi="Times New Roman" w:cs="Times New Roman"/>
          <w:color w:val="000000"/>
          <w:sz w:val="28"/>
          <w:szCs w:val="28"/>
          <w:lang w:eastAsia="ru-RU"/>
        </w:rPr>
        <w:t>сельского поселения Мостовского района;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 xml:space="preserve">2) </w:t>
      </w:r>
      <w:proofErr w:type="gramStart"/>
      <w:r w:rsidRPr="00930B18">
        <w:rPr>
          <w:rFonts w:ascii="Times New Roman" w:eastAsia="Times New Roman" w:hAnsi="Times New Roman" w:cs="Times New Roman"/>
          <w:color w:val="000000"/>
          <w:sz w:val="28"/>
          <w:szCs w:val="28"/>
          <w:lang w:eastAsia="ru-RU"/>
        </w:rPr>
        <w:t>разместить</w:t>
      </w:r>
      <w:proofErr w:type="gramEnd"/>
      <w:r w:rsidRPr="00930B18">
        <w:rPr>
          <w:rFonts w:ascii="Times New Roman" w:eastAsia="Times New Roman" w:hAnsi="Times New Roman" w:cs="Times New Roman"/>
          <w:color w:val="000000"/>
          <w:sz w:val="28"/>
          <w:szCs w:val="28"/>
          <w:lang w:eastAsia="ru-RU"/>
        </w:rPr>
        <w:t xml:space="preserve"> настоящее решение на официальном сайте </w:t>
      </w:r>
      <w:r w:rsidR="00930B18">
        <w:rPr>
          <w:rFonts w:ascii="Times New Roman" w:eastAsia="Times New Roman" w:hAnsi="Times New Roman" w:cs="Times New Roman"/>
          <w:color w:val="000000"/>
          <w:sz w:val="28"/>
          <w:szCs w:val="28"/>
          <w:lang w:eastAsia="ru-RU"/>
        </w:rPr>
        <w:t>Унароковского</w:t>
      </w:r>
      <w:r w:rsidR="00930B18" w:rsidRPr="00930B18">
        <w:rPr>
          <w:rFonts w:ascii="Times New Roman" w:eastAsia="Times New Roman" w:hAnsi="Times New Roman" w:cs="Times New Roman"/>
          <w:color w:val="000000"/>
          <w:sz w:val="28"/>
          <w:szCs w:val="28"/>
          <w:lang w:eastAsia="ru-RU"/>
        </w:rPr>
        <w:t xml:space="preserve"> </w:t>
      </w:r>
      <w:r w:rsidRPr="00930B18">
        <w:rPr>
          <w:rFonts w:ascii="Times New Roman" w:eastAsia="Times New Roman" w:hAnsi="Times New Roman" w:cs="Times New Roman"/>
          <w:color w:val="000000"/>
          <w:sz w:val="28"/>
          <w:szCs w:val="28"/>
          <w:lang w:eastAsia="ru-RU"/>
        </w:rPr>
        <w:t>сельского поселения Мостовского района.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 xml:space="preserve">3.Признать утратившим силу решение Совета </w:t>
      </w:r>
      <w:r w:rsidR="00930B18">
        <w:rPr>
          <w:rFonts w:ascii="Times New Roman" w:eastAsia="Times New Roman" w:hAnsi="Times New Roman" w:cs="Times New Roman"/>
          <w:color w:val="000000"/>
          <w:sz w:val="28"/>
          <w:szCs w:val="28"/>
          <w:lang w:eastAsia="ru-RU"/>
        </w:rPr>
        <w:t>Унароковского</w:t>
      </w:r>
      <w:r w:rsidR="00930B18" w:rsidRPr="00930B18">
        <w:rPr>
          <w:rFonts w:ascii="Times New Roman" w:eastAsia="Times New Roman" w:hAnsi="Times New Roman" w:cs="Times New Roman"/>
          <w:color w:val="000000"/>
          <w:sz w:val="28"/>
          <w:szCs w:val="28"/>
          <w:lang w:eastAsia="ru-RU"/>
        </w:rPr>
        <w:t xml:space="preserve"> </w:t>
      </w:r>
      <w:r w:rsidRPr="00930B18">
        <w:rPr>
          <w:rFonts w:ascii="Times New Roman" w:eastAsia="Times New Roman" w:hAnsi="Times New Roman" w:cs="Times New Roman"/>
          <w:color w:val="000000"/>
          <w:sz w:val="28"/>
          <w:szCs w:val="28"/>
          <w:lang w:eastAsia="ru-RU"/>
        </w:rPr>
        <w:t xml:space="preserve">сельского поселения Мостовского района </w:t>
      </w:r>
      <w:r w:rsidR="00B42B3F" w:rsidRPr="00B42B3F">
        <w:rPr>
          <w:rFonts w:ascii="Times New Roman" w:eastAsia="Times New Roman" w:hAnsi="Times New Roman" w:cs="Times New Roman"/>
          <w:color w:val="000000" w:themeColor="text1"/>
          <w:sz w:val="28"/>
          <w:szCs w:val="28"/>
          <w:lang w:eastAsia="ru-RU"/>
        </w:rPr>
        <w:t>от 20 ноября 2020 г. № 55</w:t>
      </w:r>
      <w:r w:rsidRPr="00B42B3F">
        <w:rPr>
          <w:rFonts w:ascii="Times New Roman" w:eastAsia="Times New Roman" w:hAnsi="Times New Roman" w:cs="Times New Roman"/>
          <w:color w:val="000000" w:themeColor="text1"/>
          <w:sz w:val="28"/>
          <w:szCs w:val="28"/>
          <w:lang w:eastAsia="ru-RU"/>
        </w:rPr>
        <w:t xml:space="preserve"> </w:t>
      </w:r>
      <w:r w:rsidRPr="00930B18">
        <w:rPr>
          <w:rFonts w:ascii="Times New Roman" w:eastAsia="Times New Roman" w:hAnsi="Times New Roman" w:cs="Times New Roman"/>
          <w:color w:val="000000"/>
          <w:sz w:val="28"/>
          <w:szCs w:val="28"/>
          <w:lang w:eastAsia="ru-RU"/>
        </w:rPr>
        <w:t xml:space="preserve">«Об утверждении Положения о порядке реализации инициативных проектов в </w:t>
      </w:r>
      <w:r w:rsidR="00930B18">
        <w:rPr>
          <w:rFonts w:ascii="Times New Roman" w:eastAsia="Times New Roman" w:hAnsi="Times New Roman" w:cs="Times New Roman"/>
          <w:color w:val="000000"/>
          <w:sz w:val="28"/>
          <w:szCs w:val="28"/>
          <w:lang w:eastAsia="ru-RU"/>
        </w:rPr>
        <w:t>Унароковско</w:t>
      </w:r>
      <w:r w:rsidR="00930B18">
        <w:rPr>
          <w:rFonts w:ascii="Times New Roman" w:eastAsia="Times New Roman" w:hAnsi="Times New Roman" w:cs="Times New Roman"/>
          <w:color w:val="000000"/>
          <w:sz w:val="28"/>
          <w:szCs w:val="28"/>
          <w:lang w:eastAsia="ru-RU"/>
        </w:rPr>
        <w:t>м</w:t>
      </w:r>
      <w:r w:rsidR="00930B18" w:rsidRPr="00930B18">
        <w:rPr>
          <w:rFonts w:ascii="Times New Roman" w:eastAsia="Times New Roman" w:hAnsi="Times New Roman" w:cs="Times New Roman"/>
          <w:color w:val="000000"/>
          <w:sz w:val="28"/>
          <w:szCs w:val="28"/>
          <w:lang w:eastAsia="ru-RU"/>
        </w:rPr>
        <w:t xml:space="preserve"> </w:t>
      </w:r>
      <w:r w:rsidRPr="00930B18">
        <w:rPr>
          <w:rFonts w:ascii="Times New Roman" w:eastAsia="Times New Roman" w:hAnsi="Times New Roman" w:cs="Times New Roman"/>
          <w:color w:val="000000"/>
          <w:sz w:val="28"/>
          <w:szCs w:val="28"/>
          <w:lang w:eastAsia="ru-RU"/>
        </w:rPr>
        <w:t>сельском поселении Мостовского района».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 xml:space="preserve">4. </w:t>
      </w:r>
      <w:proofErr w:type="gramStart"/>
      <w:r w:rsidRPr="00930B18">
        <w:rPr>
          <w:rFonts w:ascii="Times New Roman" w:eastAsia="Times New Roman" w:hAnsi="Times New Roman" w:cs="Times New Roman"/>
          <w:color w:val="000000"/>
          <w:sz w:val="28"/>
          <w:szCs w:val="28"/>
          <w:lang w:eastAsia="ru-RU"/>
        </w:rPr>
        <w:t>Контроль за</w:t>
      </w:r>
      <w:proofErr w:type="gramEnd"/>
      <w:r w:rsidRPr="00930B18">
        <w:rPr>
          <w:rFonts w:ascii="Times New Roman" w:eastAsia="Times New Roman" w:hAnsi="Times New Roman" w:cs="Times New Roman"/>
          <w:color w:val="000000"/>
          <w:sz w:val="28"/>
          <w:szCs w:val="28"/>
          <w:lang w:eastAsia="ru-RU"/>
        </w:rPr>
        <w:t xml:space="preserve"> выполнением настоящего решения возложить на комиссию по социальным вопросам (</w:t>
      </w:r>
      <w:proofErr w:type="spellStart"/>
      <w:r w:rsidR="00B42B3F">
        <w:rPr>
          <w:rFonts w:ascii="Times New Roman" w:eastAsia="Times New Roman" w:hAnsi="Times New Roman" w:cs="Times New Roman"/>
          <w:color w:val="000000"/>
          <w:sz w:val="28"/>
          <w:szCs w:val="28"/>
          <w:lang w:eastAsia="ru-RU"/>
        </w:rPr>
        <w:t>Векличева</w:t>
      </w:r>
      <w:proofErr w:type="spellEnd"/>
      <w:r w:rsidR="00B42B3F">
        <w:rPr>
          <w:rFonts w:ascii="Times New Roman" w:eastAsia="Times New Roman" w:hAnsi="Times New Roman" w:cs="Times New Roman"/>
          <w:color w:val="000000"/>
          <w:sz w:val="28"/>
          <w:szCs w:val="28"/>
          <w:lang w:eastAsia="ru-RU"/>
        </w:rPr>
        <w:t xml:space="preserve"> И.А.</w:t>
      </w:r>
      <w:r w:rsidRPr="00930B18">
        <w:rPr>
          <w:rFonts w:ascii="Times New Roman" w:eastAsia="Times New Roman" w:hAnsi="Times New Roman" w:cs="Times New Roman"/>
          <w:color w:val="000000"/>
          <w:sz w:val="28"/>
          <w:szCs w:val="28"/>
          <w:lang w:eastAsia="ru-RU"/>
        </w:rPr>
        <w:t>).</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5. Настоящее решение вступает в силу со дня его официального обнародования.</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 </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 </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 </w:t>
      </w:r>
    </w:p>
    <w:p w:rsidR="00931BC5" w:rsidRDefault="00B42B3F" w:rsidP="00E16D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Унароковского</w:t>
      </w:r>
    </w:p>
    <w:p w:rsidR="00B42B3F" w:rsidRDefault="00B42B3F" w:rsidP="00E16D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p>
    <w:p w:rsidR="00B42B3F" w:rsidRPr="00930B18" w:rsidRDefault="00B42B3F" w:rsidP="00E16D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Мостовского района                                   </w:t>
      </w:r>
      <w:r w:rsidR="00E16D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Е.С. </w:t>
      </w:r>
      <w:proofErr w:type="spellStart"/>
      <w:r>
        <w:rPr>
          <w:rFonts w:ascii="Times New Roman" w:eastAsia="Times New Roman" w:hAnsi="Times New Roman" w:cs="Times New Roman"/>
          <w:sz w:val="28"/>
          <w:szCs w:val="28"/>
          <w:lang w:eastAsia="ru-RU"/>
        </w:rPr>
        <w:t>Нартенко</w:t>
      </w:r>
      <w:proofErr w:type="spellEnd"/>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lastRenderedPageBreak/>
        <w:t> </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 </w:t>
      </w:r>
    </w:p>
    <w:p w:rsidR="00931BC5" w:rsidRPr="00930B18" w:rsidRDefault="00931BC5" w:rsidP="00B42B3F">
      <w:pPr>
        <w:spacing w:after="0" w:line="240" w:lineRule="auto"/>
        <w:ind w:left="5103"/>
        <w:jc w:val="center"/>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Приложение</w:t>
      </w:r>
    </w:p>
    <w:p w:rsidR="00931BC5" w:rsidRPr="00930B18" w:rsidRDefault="00931BC5" w:rsidP="00B42B3F">
      <w:pPr>
        <w:spacing w:after="0" w:line="240" w:lineRule="auto"/>
        <w:ind w:left="5103"/>
        <w:jc w:val="center"/>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УТВЕРЖДЕН</w:t>
      </w:r>
    </w:p>
    <w:p w:rsidR="00931BC5" w:rsidRPr="00930B18" w:rsidRDefault="00931BC5" w:rsidP="00B42B3F">
      <w:pPr>
        <w:spacing w:after="0" w:line="240" w:lineRule="auto"/>
        <w:ind w:left="5103"/>
        <w:jc w:val="center"/>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решением Совета</w:t>
      </w:r>
    </w:p>
    <w:p w:rsidR="00931BC5" w:rsidRPr="00930B18" w:rsidRDefault="00B42B3F" w:rsidP="00B42B3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Унароковского</w:t>
      </w:r>
      <w:r w:rsidR="00931BC5" w:rsidRPr="00930B18">
        <w:rPr>
          <w:rFonts w:ascii="Times New Roman" w:eastAsia="Times New Roman" w:hAnsi="Times New Roman" w:cs="Times New Roman"/>
          <w:color w:val="000000"/>
          <w:sz w:val="28"/>
          <w:szCs w:val="28"/>
          <w:lang w:eastAsia="ru-RU"/>
        </w:rPr>
        <w:t xml:space="preserve"> сельского поселения</w:t>
      </w:r>
    </w:p>
    <w:p w:rsidR="00931BC5" w:rsidRPr="00930B18" w:rsidRDefault="00931BC5" w:rsidP="00B42B3F">
      <w:pPr>
        <w:spacing w:after="0" w:line="240" w:lineRule="auto"/>
        <w:ind w:left="5103"/>
        <w:jc w:val="center"/>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Мостовского района</w:t>
      </w:r>
    </w:p>
    <w:p w:rsidR="00931BC5" w:rsidRPr="00930B18" w:rsidRDefault="00931BC5" w:rsidP="00B42B3F">
      <w:pPr>
        <w:spacing w:after="0" w:line="240" w:lineRule="auto"/>
        <w:ind w:left="5103"/>
        <w:jc w:val="center"/>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 xml:space="preserve">от </w:t>
      </w:r>
      <w:r w:rsidR="00B42B3F">
        <w:rPr>
          <w:rFonts w:ascii="Times New Roman" w:eastAsia="Times New Roman" w:hAnsi="Times New Roman" w:cs="Times New Roman"/>
          <w:color w:val="000000"/>
          <w:sz w:val="28"/>
          <w:szCs w:val="28"/>
          <w:lang w:eastAsia="ru-RU"/>
        </w:rPr>
        <w:t>____________</w:t>
      </w:r>
      <w:r w:rsidRPr="00930B18">
        <w:rPr>
          <w:rFonts w:ascii="Times New Roman" w:eastAsia="Times New Roman" w:hAnsi="Times New Roman" w:cs="Times New Roman"/>
          <w:color w:val="000000"/>
          <w:sz w:val="28"/>
          <w:szCs w:val="28"/>
          <w:lang w:eastAsia="ru-RU"/>
        </w:rPr>
        <w:t xml:space="preserve"> № </w:t>
      </w:r>
      <w:r w:rsidR="00B42B3F">
        <w:rPr>
          <w:rFonts w:ascii="Times New Roman" w:eastAsia="Times New Roman" w:hAnsi="Times New Roman" w:cs="Times New Roman"/>
          <w:color w:val="000000"/>
          <w:sz w:val="28"/>
          <w:szCs w:val="28"/>
          <w:lang w:eastAsia="ru-RU"/>
        </w:rPr>
        <w:t>_________</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 </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 </w:t>
      </w:r>
    </w:p>
    <w:p w:rsidR="00931BC5" w:rsidRPr="00930B18" w:rsidRDefault="00931BC5" w:rsidP="00B42B3F">
      <w:pPr>
        <w:spacing w:after="0" w:line="240" w:lineRule="auto"/>
        <w:jc w:val="center"/>
        <w:rPr>
          <w:rFonts w:ascii="Times New Roman" w:eastAsia="Times New Roman" w:hAnsi="Times New Roman" w:cs="Times New Roman"/>
          <w:sz w:val="28"/>
          <w:szCs w:val="28"/>
          <w:lang w:eastAsia="ru-RU"/>
        </w:rPr>
      </w:pPr>
      <w:r w:rsidRPr="00930B18">
        <w:rPr>
          <w:rFonts w:ascii="Times New Roman" w:eastAsia="Times New Roman" w:hAnsi="Times New Roman" w:cs="Times New Roman"/>
          <w:b/>
          <w:bCs/>
          <w:color w:val="000000"/>
          <w:sz w:val="28"/>
          <w:szCs w:val="28"/>
          <w:lang w:eastAsia="ru-RU"/>
        </w:rPr>
        <w:t>Порядок</w:t>
      </w:r>
    </w:p>
    <w:p w:rsidR="00931BC5" w:rsidRPr="00930B18" w:rsidRDefault="00931BC5" w:rsidP="00B42B3F">
      <w:pPr>
        <w:spacing w:after="0" w:line="240" w:lineRule="auto"/>
        <w:jc w:val="center"/>
        <w:rPr>
          <w:rFonts w:ascii="Times New Roman" w:eastAsia="Times New Roman" w:hAnsi="Times New Roman" w:cs="Times New Roman"/>
          <w:sz w:val="28"/>
          <w:szCs w:val="28"/>
          <w:lang w:eastAsia="ru-RU"/>
        </w:rPr>
      </w:pPr>
      <w:r w:rsidRPr="00930B18">
        <w:rPr>
          <w:rFonts w:ascii="Times New Roman" w:eastAsia="Times New Roman" w:hAnsi="Times New Roman" w:cs="Times New Roman"/>
          <w:b/>
          <w:bCs/>
          <w:color w:val="000000"/>
          <w:sz w:val="28"/>
          <w:szCs w:val="28"/>
          <w:lang w:eastAsia="ru-RU"/>
        </w:rPr>
        <w:t xml:space="preserve">выдвижения, внесения, обсуждения, рассмотрения инициативных проектов, а также проведения их конкурсного отбора в </w:t>
      </w:r>
      <w:r w:rsidR="00B42B3F">
        <w:rPr>
          <w:rFonts w:ascii="Times New Roman" w:eastAsia="Times New Roman" w:hAnsi="Times New Roman" w:cs="Times New Roman"/>
          <w:b/>
          <w:bCs/>
          <w:color w:val="000000"/>
          <w:sz w:val="28"/>
          <w:szCs w:val="28"/>
          <w:lang w:eastAsia="ru-RU"/>
        </w:rPr>
        <w:t>Унароковском</w:t>
      </w:r>
      <w:r w:rsidRPr="00930B18">
        <w:rPr>
          <w:rFonts w:ascii="Times New Roman" w:eastAsia="Times New Roman" w:hAnsi="Times New Roman" w:cs="Times New Roman"/>
          <w:b/>
          <w:bCs/>
          <w:color w:val="000000"/>
          <w:sz w:val="28"/>
          <w:szCs w:val="28"/>
          <w:lang w:eastAsia="ru-RU"/>
        </w:rPr>
        <w:t xml:space="preserve"> сельском поселении Мостовского района</w:t>
      </w:r>
    </w:p>
    <w:p w:rsidR="00931BC5" w:rsidRPr="00930B18" w:rsidRDefault="00931BC5" w:rsidP="00B42B3F">
      <w:pPr>
        <w:spacing w:after="0" w:line="240" w:lineRule="auto"/>
        <w:jc w:val="center"/>
        <w:rPr>
          <w:rFonts w:ascii="Times New Roman" w:eastAsia="Times New Roman" w:hAnsi="Times New Roman" w:cs="Times New Roman"/>
          <w:sz w:val="28"/>
          <w:szCs w:val="28"/>
          <w:lang w:eastAsia="ru-RU"/>
        </w:rPr>
      </w:pPr>
    </w:p>
    <w:p w:rsidR="00931BC5" w:rsidRPr="00930B18" w:rsidRDefault="00931BC5" w:rsidP="00B42B3F">
      <w:pPr>
        <w:spacing w:after="0" w:line="240" w:lineRule="auto"/>
        <w:jc w:val="center"/>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1. Общие положения.</w:t>
      </w:r>
    </w:p>
    <w:p w:rsidR="00931BC5" w:rsidRPr="00930B18" w:rsidRDefault="00931BC5" w:rsidP="00B42B3F">
      <w:pPr>
        <w:spacing w:after="0" w:line="240" w:lineRule="auto"/>
        <w:jc w:val="center"/>
        <w:rPr>
          <w:rFonts w:ascii="Times New Roman" w:eastAsia="Times New Roman" w:hAnsi="Times New Roman" w:cs="Times New Roman"/>
          <w:sz w:val="28"/>
          <w:szCs w:val="28"/>
          <w:lang w:eastAsia="ru-RU"/>
        </w:rPr>
      </w:pP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 xml:space="preserve">1.1. Настоящий Порядок регулирует процедуру выдвижения инициативных проектов по реализации мероприятий, имеющих приоритетное значение для жителей муниципального образования </w:t>
      </w:r>
      <w:r w:rsidR="00B42B3F">
        <w:rPr>
          <w:rFonts w:ascii="Times New Roman" w:eastAsia="Times New Roman" w:hAnsi="Times New Roman" w:cs="Times New Roman"/>
          <w:color w:val="000000"/>
          <w:sz w:val="28"/>
          <w:szCs w:val="28"/>
          <w:lang w:eastAsia="ru-RU"/>
        </w:rPr>
        <w:t>Унароковско</w:t>
      </w:r>
      <w:r w:rsidR="00B42B3F">
        <w:rPr>
          <w:rFonts w:ascii="Times New Roman" w:eastAsia="Times New Roman" w:hAnsi="Times New Roman" w:cs="Times New Roman"/>
          <w:color w:val="000000"/>
          <w:sz w:val="28"/>
          <w:szCs w:val="28"/>
          <w:lang w:eastAsia="ru-RU"/>
        </w:rPr>
        <w:t>е</w:t>
      </w:r>
      <w:r w:rsidR="00B42B3F" w:rsidRPr="00930B18">
        <w:rPr>
          <w:rFonts w:ascii="Times New Roman" w:eastAsia="Times New Roman" w:hAnsi="Times New Roman" w:cs="Times New Roman"/>
          <w:color w:val="000000"/>
          <w:sz w:val="28"/>
          <w:szCs w:val="28"/>
          <w:lang w:eastAsia="ru-RU"/>
        </w:rPr>
        <w:t xml:space="preserve"> </w:t>
      </w:r>
      <w:r w:rsidRPr="00930B18">
        <w:rPr>
          <w:rFonts w:ascii="Times New Roman" w:eastAsia="Times New Roman" w:hAnsi="Times New Roman" w:cs="Times New Roman"/>
          <w:sz w:val="28"/>
          <w:szCs w:val="28"/>
          <w:lang w:eastAsia="ru-RU"/>
        </w:rPr>
        <w:t xml:space="preserve">сельское поселение Мостовского района (далее – муниципальное образование) или его части, по решению вопросов местного значения или иных вопросов, право </w:t>
      </w:r>
      <w:proofErr w:type="gramStart"/>
      <w:r w:rsidRPr="00930B18">
        <w:rPr>
          <w:rFonts w:ascii="Times New Roman" w:eastAsia="Times New Roman" w:hAnsi="Times New Roman" w:cs="Times New Roman"/>
          <w:sz w:val="28"/>
          <w:szCs w:val="28"/>
          <w:lang w:eastAsia="ru-RU"/>
        </w:rPr>
        <w:t>решения</w:t>
      </w:r>
      <w:proofErr w:type="gramEnd"/>
      <w:r w:rsidRPr="00930B18">
        <w:rPr>
          <w:rFonts w:ascii="Times New Roman" w:eastAsia="Times New Roman" w:hAnsi="Times New Roman" w:cs="Times New Roman"/>
          <w:sz w:val="28"/>
          <w:szCs w:val="28"/>
          <w:lang w:eastAsia="ru-RU"/>
        </w:rPr>
        <w:t xml:space="preserve"> которых предоставлено органам местного самоуправления муниципального образования (далее – инициативные проекты), их внесения в администрацию </w:t>
      </w:r>
      <w:r w:rsidR="00B42B3F">
        <w:rPr>
          <w:rFonts w:ascii="Times New Roman" w:eastAsia="Times New Roman" w:hAnsi="Times New Roman" w:cs="Times New Roman"/>
          <w:color w:val="000000"/>
          <w:sz w:val="28"/>
          <w:szCs w:val="28"/>
          <w:lang w:eastAsia="ru-RU"/>
        </w:rPr>
        <w:t>Унароковского</w:t>
      </w:r>
      <w:r w:rsidR="00B42B3F" w:rsidRPr="00930B18">
        <w:rPr>
          <w:rFonts w:ascii="Times New Roman" w:eastAsia="Times New Roman" w:hAnsi="Times New Roman" w:cs="Times New Roman"/>
          <w:color w:val="000000"/>
          <w:sz w:val="28"/>
          <w:szCs w:val="28"/>
          <w:lang w:eastAsia="ru-RU"/>
        </w:rPr>
        <w:t xml:space="preserve"> </w:t>
      </w:r>
      <w:r w:rsidRPr="00930B18">
        <w:rPr>
          <w:rFonts w:ascii="Times New Roman" w:eastAsia="Times New Roman" w:hAnsi="Times New Roman" w:cs="Times New Roman"/>
          <w:sz w:val="28"/>
          <w:szCs w:val="28"/>
          <w:lang w:eastAsia="ru-RU"/>
        </w:rPr>
        <w:t>сельского поселения Мостовского района (далее – Администрация), случаи и формы обсуждения инициативных проектов, процедуру их рассмотрения и проведения их конкурсного отбора в муниципальном образовании.</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 xml:space="preserve">1.2. Инициативные проекты могут реализовываться на всей территории муниципального образования или </w:t>
      </w:r>
      <w:proofErr w:type="gramStart"/>
      <w:r w:rsidRPr="00930B18">
        <w:rPr>
          <w:rFonts w:ascii="Times New Roman" w:eastAsia="Times New Roman" w:hAnsi="Times New Roman" w:cs="Times New Roman"/>
          <w:sz w:val="28"/>
          <w:szCs w:val="28"/>
          <w:lang w:eastAsia="ru-RU"/>
        </w:rPr>
        <w:t>на части территории</w:t>
      </w:r>
      <w:proofErr w:type="gramEnd"/>
      <w:r w:rsidRPr="00930B18">
        <w:rPr>
          <w:rFonts w:ascii="Times New Roman" w:eastAsia="Times New Roman" w:hAnsi="Times New Roman" w:cs="Times New Roman"/>
          <w:sz w:val="28"/>
          <w:szCs w:val="28"/>
          <w:lang w:eastAsia="ru-RU"/>
        </w:rPr>
        <w:t xml:space="preserve"> муниципального образования, порядок определения которой устанавливается нормативным правовым актом Совета </w:t>
      </w:r>
      <w:r w:rsidR="00E16DFE">
        <w:rPr>
          <w:rFonts w:ascii="Times New Roman" w:eastAsia="Times New Roman" w:hAnsi="Times New Roman" w:cs="Times New Roman"/>
          <w:color w:val="000000"/>
          <w:sz w:val="28"/>
          <w:szCs w:val="28"/>
          <w:lang w:eastAsia="ru-RU"/>
        </w:rPr>
        <w:t>Унароковского</w:t>
      </w:r>
      <w:r w:rsidR="00E16DFE" w:rsidRPr="00930B18">
        <w:rPr>
          <w:rFonts w:ascii="Times New Roman" w:eastAsia="Times New Roman" w:hAnsi="Times New Roman" w:cs="Times New Roman"/>
          <w:color w:val="000000"/>
          <w:sz w:val="28"/>
          <w:szCs w:val="28"/>
          <w:lang w:eastAsia="ru-RU"/>
        </w:rPr>
        <w:t xml:space="preserve"> </w:t>
      </w:r>
      <w:r w:rsidRPr="00930B18">
        <w:rPr>
          <w:rFonts w:ascii="Times New Roman" w:eastAsia="Times New Roman" w:hAnsi="Times New Roman" w:cs="Times New Roman"/>
          <w:sz w:val="28"/>
          <w:szCs w:val="28"/>
          <w:lang w:eastAsia="ru-RU"/>
        </w:rPr>
        <w:t>сельского поселения Мостовского района.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1.3. В отношении инициативных проектов, выдвигаемых для получения финансовой поддержки за счет межбюджетных трансфертов из краевого бюджета, требования, предусмотренные пунктами 3.1-3.5, 6.1, 6.3–6.8, а также разделом 7 настоящего Порядка, не применяются.</w:t>
      </w:r>
    </w:p>
    <w:p w:rsidR="00931BC5" w:rsidRPr="00930B18" w:rsidRDefault="00931BC5" w:rsidP="00B42B3F">
      <w:pPr>
        <w:spacing w:after="0" w:line="240" w:lineRule="auto"/>
        <w:jc w:val="center"/>
        <w:rPr>
          <w:rFonts w:ascii="Times New Roman" w:eastAsia="Times New Roman" w:hAnsi="Times New Roman" w:cs="Times New Roman"/>
          <w:sz w:val="28"/>
          <w:szCs w:val="28"/>
          <w:lang w:eastAsia="ru-RU"/>
        </w:rPr>
      </w:pPr>
    </w:p>
    <w:p w:rsidR="00931BC5" w:rsidRPr="00930B18" w:rsidRDefault="00931BC5" w:rsidP="00B42B3F">
      <w:pPr>
        <w:spacing w:after="0" w:line="240" w:lineRule="auto"/>
        <w:jc w:val="center"/>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2. Выдвижение инициативного проекта.</w:t>
      </w:r>
    </w:p>
    <w:p w:rsidR="00931BC5" w:rsidRPr="00930B18" w:rsidRDefault="00931BC5" w:rsidP="00B42B3F">
      <w:pPr>
        <w:spacing w:after="0" w:line="240" w:lineRule="auto"/>
        <w:jc w:val="center"/>
        <w:rPr>
          <w:rFonts w:ascii="Times New Roman" w:eastAsia="Times New Roman" w:hAnsi="Times New Roman" w:cs="Times New Roman"/>
          <w:sz w:val="28"/>
          <w:szCs w:val="28"/>
          <w:lang w:eastAsia="ru-RU"/>
        </w:rPr>
      </w:pP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2.1. С инициативой о выдвижении инициативного проекта вправе выступить:</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1) инициативная группа численностью не менее пяти граждан, достигших шестнадцатилетнего возраста и проживающих на территории муниципального образования (далее – инициативная группа граждан);</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2) органы территориального общественного самоуправления;</w:t>
      </w:r>
    </w:p>
    <w:p w:rsidR="00912829" w:rsidRDefault="00912829" w:rsidP="00930B18">
      <w:pPr>
        <w:spacing w:after="0" w:line="240" w:lineRule="auto"/>
        <w:ind w:firstLine="709"/>
        <w:jc w:val="both"/>
        <w:rPr>
          <w:rFonts w:ascii="Times New Roman" w:eastAsia="Times New Roman" w:hAnsi="Times New Roman" w:cs="Times New Roman"/>
          <w:sz w:val="28"/>
          <w:szCs w:val="28"/>
          <w:lang w:eastAsia="ru-RU"/>
        </w:rPr>
      </w:pPr>
    </w:p>
    <w:p w:rsidR="00912829" w:rsidRDefault="00912829" w:rsidP="00930B18">
      <w:pPr>
        <w:spacing w:after="0" w:line="240" w:lineRule="auto"/>
        <w:ind w:firstLine="709"/>
        <w:jc w:val="both"/>
        <w:rPr>
          <w:rFonts w:ascii="Times New Roman" w:eastAsia="Times New Roman" w:hAnsi="Times New Roman" w:cs="Times New Roman"/>
          <w:sz w:val="28"/>
          <w:szCs w:val="28"/>
          <w:lang w:eastAsia="ru-RU"/>
        </w:rPr>
      </w:pPr>
    </w:p>
    <w:p w:rsidR="00912829" w:rsidRDefault="00912829" w:rsidP="00930B18">
      <w:pPr>
        <w:spacing w:after="0" w:line="240" w:lineRule="auto"/>
        <w:ind w:firstLine="709"/>
        <w:jc w:val="both"/>
        <w:rPr>
          <w:rFonts w:ascii="Times New Roman" w:eastAsia="Times New Roman" w:hAnsi="Times New Roman" w:cs="Times New Roman"/>
          <w:sz w:val="28"/>
          <w:szCs w:val="28"/>
          <w:lang w:eastAsia="ru-RU"/>
        </w:rPr>
      </w:pP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3) общественные объединения или их структурные подразделения, осуществляющие деятельность на территории муниципального образования;</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4) юридические лица и (или) индивидуальные предприниматели, осуществляющие деятельность на территории муниципального образования.</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2.2. Инициатива выдвижения инициативного проекта оформляется в форме письменного документа, содержащего сведения о выдвигаемом инициативном проекте, предусмотренные разделом 3 настоящего Порядка, с учетом требований, предусмотренных пунктами 2.1-2.5 настоящего Порядка.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2.3. В случае выдвижения инициативного проекта инициативной группой граждан письменный документ, предусмотренный пунктом 2.2 настоящего Порядка, собственноручно подписывается каждым членом инициативной группы с указанием следующих сведений о нем: фамилия, имя, отчество (при наличии), дата рождения, адрес места жительства.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2.4. В случае выдвижения инициативного проекта органом территориального общественного самоуправления письменный документ, предусмотренный пунктом 2.2 настоящего Порядка, подписывается в соответствии с уставом территориального общественного самоуправления органом (руководителем органа) территориального общественного самоуправления с проставлением печати территориального общественного самоуправления (при наличии).</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 xml:space="preserve">2.5. </w:t>
      </w:r>
      <w:proofErr w:type="gramStart"/>
      <w:r w:rsidRPr="00930B18">
        <w:rPr>
          <w:rFonts w:ascii="Times New Roman" w:eastAsia="Times New Roman" w:hAnsi="Times New Roman" w:cs="Times New Roman"/>
          <w:sz w:val="28"/>
          <w:szCs w:val="28"/>
          <w:lang w:eastAsia="ru-RU"/>
        </w:rPr>
        <w:t>В случае выдвижения инициативного проекта общественным объединением или его структурным подразделением, осуществляющими деятельность на территории муниципального образования, письменный документ, предусмотренный пунктом 2.2 настоящего Порядка,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 общественного объединения или его структурного подразделения с проставлением печати общественного объединения</w:t>
      </w:r>
      <w:proofErr w:type="gramEnd"/>
      <w:r w:rsidRPr="00930B18">
        <w:rPr>
          <w:rFonts w:ascii="Times New Roman" w:eastAsia="Times New Roman" w:hAnsi="Times New Roman" w:cs="Times New Roman"/>
          <w:sz w:val="28"/>
          <w:szCs w:val="28"/>
          <w:lang w:eastAsia="ru-RU"/>
        </w:rPr>
        <w:t xml:space="preserve"> или его структурного подразделения (при наличии).</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Общественное объединение, в отношении которого осуществлена государственная регистрация, выдвигающее инициативный проект, к письменному документу, предусмотренному пунктом 2.2 настоящего Порядка, прикладывает копию свидетельства о государственной регистрации соответствующего общественного объединения. Структурное подразделение общественного объединения, в отношении которого осуществлена государственная регистрация и выдвигающее инициативный проект, прикладывает также копию свидетельства о своей государственной регистрации. Общественное объединение, в отношении которого не осуществлена государственная регистрация, или его структурное подразделение, выдвигающие инициативный проект, к письменному документу, предусмотренному пунктом 2.2 настоящего Порядка, прикладывают копию своего устава, заверенную руководителем постоянно действующего руководящего органа общественного объединения или его структурного подразделения.</w:t>
      </w:r>
    </w:p>
    <w:p w:rsidR="00912829" w:rsidRDefault="00912829" w:rsidP="00930B18">
      <w:pPr>
        <w:spacing w:after="0" w:line="240" w:lineRule="auto"/>
        <w:ind w:firstLine="709"/>
        <w:jc w:val="both"/>
        <w:rPr>
          <w:rFonts w:ascii="Times New Roman" w:eastAsia="Times New Roman" w:hAnsi="Times New Roman" w:cs="Times New Roman"/>
          <w:sz w:val="28"/>
          <w:szCs w:val="28"/>
          <w:lang w:eastAsia="ru-RU"/>
        </w:rPr>
      </w:pPr>
    </w:p>
    <w:p w:rsidR="00912829" w:rsidRDefault="00912829" w:rsidP="00930B18">
      <w:pPr>
        <w:spacing w:after="0" w:line="240" w:lineRule="auto"/>
        <w:ind w:firstLine="709"/>
        <w:jc w:val="both"/>
        <w:rPr>
          <w:rFonts w:ascii="Times New Roman" w:eastAsia="Times New Roman" w:hAnsi="Times New Roman" w:cs="Times New Roman"/>
          <w:sz w:val="28"/>
          <w:szCs w:val="28"/>
          <w:lang w:eastAsia="ru-RU"/>
        </w:rPr>
      </w:pP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 xml:space="preserve">2.6. </w:t>
      </w:r>
      <w:proofErr w:type="gramStart"/>
      <w:r w:rsidRPr="00930B18">
        <w:rPr>
          <w:rFonts w:ascii="Times New Roman" w:eastAsia="Times New Roman" w:hAnsi="Times New Roman" w:cs="Times New Roman"/>
          <w:sz w:val="28"/>
          <w:szCs w:val="28"/>
          <w:lang w:eastAsia="ru-RU"/>
        </w:rPr>
        <w:t>В случае выдвижения инициативного проекта юридическим лицом, осуществляющим деятельность на территории муниципального образования (за исключением лиц, предусмотренных подпунктами 2, 4, 5 пункта 2.1 настоящего Порядка), письменный документ, предусмотренный пунктом 2.2 настоящего Порядка, должен содержать полное наименование юридического лица, его индивидуальный номер налогоплательщика и должен быть подписан в соответствии с учредительными документами юридического лица органом (руководителем органа) юридического лица с проставлением</w:t>
      </w:r>
      <w:proofErr w:type="gramEnd"/>
      <w:r w:rsidRPr="00930B18">
        <w:rPr>
          <w:rFonts w:ascii="Times New Roman" w:eastAsia="Times New Roman" w:hAnsi="Times New Roman" w:cs="Times New Roman"/>
          <w:sz w:val="28"/>
          <w:szCs w:val="28"/>
          <w:lang w:eastAsia="ru-RU"/>
        </w:rPr>
        <w:t xml:space="preserve"> печати юридического лица (при наличии).</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2.7. В случае выдвижения инициативного проекта индивидуальным предпринимателем, осуществляющим деятельность на территории муниципального образования, письменный документ, предусмотренный пунктом 2.2 настоящего Порядка, должен содержать фамилию, имя, отчество (последнее – при наличии), индивидуальный номер налогоплательщика соответствующего индивидуального предпринимателя и должен быть собственноручно им подписан.</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 xml:space="preserve">2.8. Инициатор инициативного проекта, предусмотренный пунктом 2.1 настоящего Порядка (далее – инициатор инициативного проекта), в целях участия в организации обсуждения, внесения, рассмотрения, конкурного отбора инициативных проектов вправе определить своего представителя (своих представителей). </w:t>
      </w:r>
      <w:proofErr w:type="gramStart"/>
      <w:r w:rsidRPr="00930B18">
        <w:rPr>
          <w:rFonts w:ascii="Times New Roman" w:eastAsia="Times New Roman" w:hAnsi="Times New Roman" w:cs="Times New Roman"/>
          <w:sz w:val="28"/>
          <w:szCs w:val="28"/>
          <w:lang w:eastAsia="ru-RU"/>
        </w:rPr>
        <w:t>В этом случае к письменному документу, предусмотренному пунктом 2.2 настоящего Порядка, инициатором инициативного проекта прилагается перечень своих представителей с указанием следующих сведений о каждом представителе: фамилия, имя, отчество (последнее – при наличии), дата рождения, адрес места жительства, предпочитаемый способ связи с представителем, а также с собственноручной подписью каждого представителя о согласии осуществлять соответствующие функции.</w:t>
      </w:r>
      <w:proofErr w:type="gramEnd"/>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proofErr w:type="gramStart"/>
      <w:r w:rsidRPr="00930B18">
        <w:rPr>
          <w:rFonts w:ascii="Times New Roman" w:eastAsia="Times New Roman" w:hAnsi="Times New Roman" w:cs="Times New Roman"/>
          <w:sz w:val="28"/>
          <w:szCs w:val="28"/>
          <w:lang w:eastAsia="ru-RU"/>
        </w:rPr>
        <w:t>Инициатор инициативного проекта в любое время до окончания рассмотрения инициативного проекта Администрацией вправе уведомить Администрацию,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 также Совет муниципального образования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w:t>
      </w:r>
      <w:proofErr w:type="gramEnd"/>
      <w:r w:rsidRPr="00930B18">
        <w:rPr>
          <w:rFonts w:ascii="Times New Roman" w:eastAsia="Times New Roman" w:hAnsi="Times New Roman" w:cs="Times New Roman"/>
          <w:sz w:val="28"/>
          <w:szCs w:val="28"/>
          <w:lang w:eastAsia="ru-RU"/>
        </w:rPr>
        <w:t>, оформленного в соответствии с требованиями абзаца первого настоящего пункта.</w:t>
      </w:r>
    </w:p>
    <w:p w:rsidR="00931BC5" w:rsidRPr="00930B18" w:rsidRDefault="00931BC5" w:rsidP="007F7BA4">
      <w:pPr>
        <w:spacing w:after="0" w:line="240" w:lineRule="auto"/>
        <w:jc w:val="center"/>
        <w:rPr>
          <w:rFonts w:ascii="Times New Roman" w:eastAsia="Times New Roman" w:hAnsi="Times New Roman" w:cs="Times New Roman"/>
          <w:sz w:val="28"/>
          <w:szCs w:val="28"/>
          <w:lang w:eastAsia="ru-RU"/>
        </w:rPr>
      </w:pPr>
    </w:p>
    <w:p w:rsidR="00931BC5" w:rsidRPr="00930B18" w:rsidRDefault="00931BC5" w:rsidP="007F7BA4">
      <w:pPr>
        <w:spacing w:after="0" w:line="240" w:lineRule="auto"/>
        <w:jc w:val="center"/>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3. Требования к содержанию инициативного проекта.</w:t>
      </w:r>
    </w:p>
    <w:p w:rsidR="00931BC5" w:rsidRPr="00930B18" w:rsidRDefault="00931BC5" w:rsidP="007F7BA4">
      <w:pPr>
        <w:spacing w:after="0" w:line="240" w:lineRule="auto"/>
        <w:jc w:val="center"/>
        <w:rPr>
          <w:rFonts w:ascii="Times New Roman" w:eastAsia="Times New Roman" w:hAnsi="Times New Roman" w:cs="Times New Roman"/>
          <w:sz w:val="28"/>
          <w:szCs w:val="28"/>
          <w:lang w:eastAsia="ru-RU"/>
        </w:rPr>
      </w:pP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3.1. Инициативный проект должен содержать следующие сведения:</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2) обоснование предложений по решению указанной проблемы;</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912829" w:rsidRDefault="00912829" w:rsidP="00930B18">
      <w:pPr>
        <w:spacing w:after="0" w:line="240" w:lineRule="auto"/>
        <w:ind w:firstLine="709"/>
        <w:jc w:val="both"/>
        <w:rPr>
          <w:rFonts w:ascii="Times New Roman" w:eastAsia="Times New Roman" w:hAnsi="Times New Roman" w:cs="Times New Roman"/>
          <w:sz w:val="28"/>
          <w:szCs w:val="28"/>
          <w:lang w:eastAsia="ru-RU"/>
        </w:rPr>
      </w:pPr>
    </w:p>
    <w:p w:rsidR="00912829" w:rsidRDefault="00912829" w:rsidP="00930B18">
      <w:pPr>
        <w:spacing w:after="0" w:line="240" w:lineRule="auto"/>
        <w:ind w:firstLine="709"/>
        <w:jc w:val="both"/>
        <w:rPr>
          <w:rFonts w:ascii="Times New Roman" w:eastAsia="Times New Roman" w:hAnsi="Times New Roman" w:cs="Times New Roman"/>
          <w:sz w:val="28"/>
          <w:szCs w:val="28"/>
          <w:lang w:eastAsia="ru-RU"/>
        </w:rPr>
      </w:pP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5) планируемые сроки реализации инициативного проекта;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муниципального образования.</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3.2. Обоснование предложений по решению проблемы, решение которой имеет приоритетное значение для жителей муниципального образования или его части, предусмотренное подпунктом 2 пункта 3.3 настоящего Порядка, должно содержать следующую информацию:</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 xml:space="preserve">1) указание на вопрос местного значения, решаемый органами местного самоуправления муниципального образования, и (или) на </w:t>
      </w:r>
      <w:proofErr w:type="gramStart"/>
      <w:r w:rsidRPr="00930B18">
        <w:rPr>
          <w:rFonts w:ascii="Times New Roman" w:eastAsia="Times New Roman" w:hAnsi="Times New Roman" w:cs="Times New Roman"/>
          <w:sz w:val="28"/>
          <w:szCs w:val="28"/>
          <w:lang w:eastAsia="ru-RU"/>
        </w:rPr>
        <w:t>право</w:t>
      </w:r>
      <w:proofErr w:type="gramEnd"/>
      <w:r w:rsidRPr="00930B18">
        <w:rPr>
          <w:rFonts w:ascii="Times New Roman" w:eastAsia="Times New Roman" w:hAnsi="Times New Roman" w:cs="Times New Roman"/>
          <w:sz w:val="28"/>
          <w:szCs w:val="28"/>
          <w:lang w:eastAsia="ru-RU"/>
        </w:rPr>
        <w:t xml:space="preserve"> на решение вопросов, не отнесенного к вопросам местного значения муниципального образования, в связи с которым (которыми) выдвигается инициативный проект;</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2)  обоснование способов и средств решения соответствующей проблемы, которые могут (должны) быть применены при реализации инициативного проекта.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3.3. В случае если планируемые сроки реализации инициативного проекта выходят за рамки одного финансового года, информация, предусмотренная подпунктами 4, 7 пункта 3.1 настоящего Порядка, включается в инициативный проект в общей сумме, а также с разделением на соответствующие финансовые периоды в рамках планируемых сроков реализации инициативного проекта.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3.4. В случае если реализация инициативного проекта предлагается на части территории муниципального образования, в инициативный прое</w:t>
      </w:r>
      <w:proofErr w:type="gramStart"/>
      <w:r w:rsidRPr="00930B18">
        <w:rPr>
          <w:rFonts w:ascii="Times New Roman" w:eastAsia="Times New Roman" w:hAnsi="Times New Roman" w:cs="Times New Roman"/>
          <w:sz w:val="28"/>
          <w:szCs w:val="28"/>
          <w:lang w:eastAsia="ru-RU"/>
        </w:rPr>
        <w:t>кт вкл</w:t>
      </w:r>
      <w:proofErr w:type="gramEnd"/>
      <w:r w:rsidRPr="00930B18">
        <w:rPr>
          <w:rFonts w:ascii="Times New Roman" w:eastAsia="Times New Roman" w:hAnsi="Times New Roman" w:cs="Times New Roman"/>
          <w:sz w:val="28"/>
          <w:szCs w:val="28"/>
          <w:lang w:eastAsia="ru-RU"/>
        </w:rPr>
        <w:t>ючается обоснование части (частей) муниципального образования, на которой (на которых) предлагается реализация инициативного проекта.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 xml:space="preserve">3.5. Инициативный проект может содержать помимо сведений, предусмотренных пунктом 3.1 настоящего Порядка, любые иные сведения (включая иллюстративные материалы), </w:t>
      </w:r>
      <w:proofErr w:type="gramStart"/>
      <w:r w:rsidRPr="00930B18">
        <w:rPr>
          <w:rFonts w:ascii="Times New Roman" w:eastAsia="Times New Roman" w:hAnsi="Times New Roman" w:cs="Times New Roman"/>
          <w:sz w:val="28"/>
          <w:szCs w:val="28"/>
          <w:lang w:eastAsia="ru-RU"/>
        </w:rPr>
        <w:t>которые</w:t>
      </w:r>
      <w:proofErr w:type="gramEnd"/>
      <w:r w:rsidRPr="00930B18">
        <w:rPr>
          <w:rFonts w:ascii="Times New Roman" w:eastAsia="Times New Roman" w:hAnsi="Times New Roman" w:cs="Times New Roman"/>
          <w:sz w:val="28"/>
          <w:szCs w:val="28"/>
          <w:lang w:eastAsia="ru-RU"/>
        </w:rPr>
        <w:t xml:space="preserve"> по мнению инициатора инициативного проекта раскрывают цели, порядок, средства реализации и (или) иные особенности инициативного проекта.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3.6. Содержание инициативного проекта после выдвижения соответствующей инициативы в соответствии с разделом 2 настоящего Порядка не может быть изменено, за исключением случая совместной доработки инициативного проекта в порядке, предусмотренном пунктами 6.6, 6.7 настоящего Порядка.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 </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4. Обсуждение инициативного проекта в целях его поддержки.</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 </w:t>
      </w:r>
    </w:p>
    <w:p w:rsidR="00912829" w:rsidRDefault="00912829" w:rsidP="00930B18">
      <w:pPr>
        <w:spacing w:after="0" w:line="240" w:lineRule="auto"/>
        <w:ind w:firstLine="709"/>
        <w:jc w:val="both"/>
        <w:rPr>
          <w:rFonts w:ascii="Times New Roman" w:eastAsia="Times New Roman" w:hAnsi="Times New Roman" w:cs="Times New Roman"/>
          <w:sz w:val="28"/>
          <w:szCs w:val="28"/>
          <w:lang w:eastAsia="ru-RU"/>
        </w:rPr>
      </w:pPr>
    </w:p>
    <w:p w:rsidR="00912829" w:rsidRDefault="00912829" w:rsidP="00930B18">
      <w:pPr>
        <w:spacing w:after="0" w:line="240" w:lineRule="auto"/>
        <w:ind w:firstLine="709"/>
        <w:jc w:val="both"/>
        <w:rPr>
          <w:rFonts w:ascii="Times New Roman" w:eastAsia="Times New Roman" w:hAnsi="Times New Roman" w:cs="Times New Roman"/>
          <w:sz w:val="28"/>
          <w:szCs w:val="28"/>
          <w:lang w:eastAsia="ru-RU"/>
        </w:rPr>
      </w:pP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4.1.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либо вынесению на опрос граждан, либо в его поддержку может быть организован сбор подписей граждан.</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4.2. Участие населения муниципального образования в формах, предусмотренных пунктом 4.3 настоящего Порядка, осуществляется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решения о поддержке инициативного проекта.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4.3. Инициатор инициативного проекта выбирает организационную форму (формы), в которой (в которых) может быть обсужден и поддержан инициативный проект, самостоятельно из числа предусмотренных пунктом 4.1 настоящего Порядка.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 xml:space="preserve">4.4. Порядок назначения и проведения собрания или конференции граждан (за исключением собрания или конференции граждан по вопросам осуществления территориального общественного самоуправления), в целях, предусмотренных пунктом 4.2 настоящего Порядка, определяется Уставом </w:t>
      </w:r>
      <w:r w:rsidR="00E16DFE">
        <w:rPr>
          <w:rFonts w:ascii="Times New Roman" w:eastAsia="Times New Roman" w:hAnsi="Times New Roman" w:cs="Times New Roman"/>
          <w:color w:val="000000"/>
          <w:sz w:val="28"/>
          <w:szCs w:val="28"/>
          <w:lang w:eastAsia="ru-RU"/>
        </w:rPr>
        <w:t>Унароковского</w:t>
      </w:r>
      <w:r w:rsidR="00E16DFE" w:rsidRPr="00930B18">
        <w:rPr>
          <w:rFonts w:ascii="Times New Roman" w:eastAsia="Times New Roman" w:hAnsi="Times New Roman" w:cs="Times New Roman"/>
          <w:color w:val="000000"/>
          <w:sz w:val="28"/>
          <w:szCs w:val="28"/>
          <w:lang w:eastAsia="ru-RU"/>
        </w:rPr>
        <w:t xml:space="preserve"> </w:t>
      </w:r>
      <w:r w:rsidRPr="00930B18">
        <w:rPr>
          <w:rFonts w:ascii="Times New Roman" w:eastAsia="Times New Roman" w:hAnsi="Times New Roman" w:cs="Times New Roman"/>
          <w:sz w:val="28"/>
          <w:szCs w:val="28"/>
          <w:lang w:eastAsia="ru-RU"/>
        </w:rPr>
        <w:t>сельского поселения Мостовского района и (или) нормативными правовыми актами представительного органа муниципального образования.</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 xml:space="preserve">На собрании или конференции граждан может быть принято решение об определении лиц, которые вправе осуществлять общественный </w:t>
      </w:r>
      <w:proofErr w:type="gramStart"/>
      <w:r w:rsidRPr="00930B18">
        <w:rPr>
          <w:rFonts w:ascii="Times New Roman" w:eastAsia="Times New Roman" w:hAnsi="Times New Roman" w:cs="Times New Roman"/>
          <w:sz w:val="28"/>
          <w:szCs w:val="28"/>
          <w:lang w:eastAsia="ru-RU"/>
        </w:rPr>
        <w:t>контроль за</w:t>
      </w:r>
      <w:proofErr w:type="gramEnd"/>
      <w:r w:rsidRPr="00930B18">
        <w:rPr>
          <w:rFonts w:ascii="Times New Roman" w:eastAsia="Times New Roman" w:hAnsi="Times New Roman" w:cs="Times New Roman"/>
          <w:sz w:val="28"/>
          <w:szCs w:val="28"/>
          <w:lang w:eastAsia="ru-RU"/>
        </w:rPr>
        <w:t xml:space="preserve"> реализацией инициативного проекта.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4.5. Порядок назначения и проведения собрания или конференции граждан по вопросам осуществления территориального общественного самоуправления, в целях, предусмотренных пунктом 4.2 настоящего Порядка, определяется уставом территориального общественного самоуправления.</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 xml:space="preserve">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 которые вправе осуществлять общественный </w:t>
      </w:r>
      <w:proofErr w:type="gramStart"/>
      <w:r w:rsidRPr="00930B18">
        <w:rPr>
          <w:rFonts w:ascii="Times New Roman" w:eastAsia="Times New Roman" w:hAnsi="Times New Roman" w:cs="Times New Roman"/>
          <w:sz w:val="28"/>
          <w:szCs w:val="28"/>
          <w:lang w:eastAsia="ru-RU"/>
        </w:rPr>
        <w:t>контроль за</w:t>
      </w:r>
      <w:proofErr w:type="gramEnd"/>
      <w:r w:rsidRPr="00930B18">
        <w:rPr>
          <w:rFonts w:ascii="Times New Roman" w:eastAsia="Times New Roman" w:hAnsi="Times New Roman" w:cs="Times New Roman"/>
          <w:sz w:val="28"/>
          <w:szCs w:val="28"/>
          <w:lang w:eastAsia="ru-RU"/>
        </w:rPr>
        <w:t xml:space="preserve"> реализацией инициативного проекта.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 xml:space="preserve">4.6. Порядок назначения и проведения опроса граждан в целях, предусмотренных пунктом 4.2 настоящего Порядка, определяется Уставом </w:t>
      </w:r>
      <w:r w:rsidR="00E16DFE">
        <w:rPr>
          <w:rFonts w:ascii="Times New Roman" w:eastAsia="Times New Roman" w:hAnsi="Times New Roman" w:cs="Times New Roman"/>
          <w:color w:val="000000"/>
          <w:sz w:val="28"/>
          <w:szCs w:val="28"/>
          <w:lang w:eastAsia="ru-RU"/>
        </w:rPr>
        <w:t>Унароковского</w:t>
      </w:r>
      <w:r w:rsidR="00E16DFE" w:rsidRPr="00930B18">
        <w:rPr>
          <w:rFonts w:ascii="Times New Roman" w:eastAsia="Times New Roman" w:hAnsi="Times New Roman" w:cs="Times New Roman"/>
          <w:color w:val="000000"/>
          <w:sz w:val="28"/>
          <w:szCs w:val="28"/>
          <w:lang w:eastAsia="ru-RU"/>
        </w:rPr>
        <w:t xml:space="preserve"> </w:t>
      </w:r>
      <w:r w:rsidRPr="00930B18">
        <w:rPr>
          <w:rFonts w:ascii="Times New Roman" w:eastAsia="Times New Roman" w:hAnsi="Times New Roman" w:cs="Times New Roman"/>
          <w:sz w:val="28"/>
          <w:szCs w:val="28"/>
          <w:lang w:eastAsia="ru-RU"/>
        </w:rPr>
        <w:t>сельского поселения Мостовского района и (или) нормативными правовыми актами представительного органа муниципального образования.</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 xml:space="preserve">При проведении опроса граждан инициативный проект считается поддержанным гражданами, если в поддержку инициативного проекта подали свои голоса не менее половины граждан, принявших участие в голосовании, если иное не установлено правовыми актами Совета </w:t>
      </w:r>
      <w:r w:rsidR="00E16DFE">
        <w:rPr>
          <w:rFonts w:ascii="Times New Roman" w:eastAsia="Times New Roman" w:hAnsi="Times New Roman" w:cs="Times New Roman"/>
          <w:color w:val="000000"/>
          <w:sz w:val="28"/>
          <w:szCs w:val="28"/>
          <w:lang w:eastAsia="ru-RU"/>
        </w:rPr>
        <w:t>Унароковского</w:t>
      </w:r>
      <w:r w:rsidR="00E16DFE" w:rsidRPr="00930B18">
        <w:rPr>
          <w:rFonts w:ascii="Times New Roman" w:eastAsia="Times New Roman" w:hAnsi="Times New Roman" w:cs="Times New Roman"/>
          <w:color w:val="000000"/>
          <w:sz w:val="28"/>
          <w:szCs w:val="28"/>
          <w:lang w:eastAsia="ru-RU"/>
        </w:rPr>
        <w:t xml:space="preserve"> </w:t>
      </w:r>
      <w:r w:rsidRPr="00930B18">
        <w:rPr>
          <w:rFonts w:ascii="Times New Roman" w:eastAsia="Times New Roman" w:hAnsi="Times New Roman" w:cs="Times New Roman"/>
          <w:sz w:val="28"/>
          <w:szCs w:val="28"/>
          <w:lang w:eastAsia="ru-RU"/>
        </w:rPr>
        <w:t>сельского поселения Мостовского района.</w:t>
      </w:r>
    </w:p>
    <w:p w:rsidR="00912829" w:rsidRDefault="00912829" w:rsidP="00930B18">
      <w:pPr>
        <w:spacing w:after="0" w:line="240" w:lineRule="auto"/>
        <w:ind w:firstLine="709"/>
        <w:jc w:val="both"/>
        <w:rPr>
          <w:rFonts w:ascii="Times New Roman" w:eastAsia="Times New Roman" w:hAnsi="Times New Roman" w:cs="Times New Roman"/>
          <w:sz w:val="28"/>
          <w:szCs w:val="28"/>
          <w:lang w:eastAsia="ru-RU"/>
        </w:rPr>
      </w:pPr>
    </w:p>
    <w:p w:rsidR="00912829" w:rsidRDefault="00912829" w:rsidP="00930B18">
      <w:pPr>
        <w:spacing w:after="0" w:line="240" w:lineRule="auto"/>
        <w:ind w:firstLine="709"/>
        <w:jc w:val="both"/>
        <w:rPr>
          <w:rFonts w:ascii="Times New Roman" w:eastAsia="Times New Roman" w:hAnsi="Times New Roman" w:cs="Times New Roman"/>
          <w:sz w:val="28"/>
          <w:szCs w:val="28"/>
          <w:lang w:eastAsia="ru-RU"/>
        </w:rPr>
      </w:pPr>
    </w:p>
    <w:p w:rsidR="00912829" w:rsidRDefault="00912829" w:rsidP="00930B18">
      <w:pPr>
        <w:spacing w:after="0" w:line="240" w:lineRule="auto"/>
        <w:ind w:firstLine="709"/>
        <w:jc w:val="both"/>
        <w:rPr>
          <w:rFonts w:ascii="Times New Roman" w:eastAsia="Times New Roman" w:hAnsi="Times New Roman" w:cs="Times New Roman"/>
          <w:sz w:val="28"/>
          <w:szCs w:val="28"/>
          <w:lang w:eastAsia="ru-RU"/>
        </w:rPr>
      </w:pPr>
    </w:p>
    <w:p w:rsidR="00912829" w:rsidRDefault="00912829" w:rsidP="00930B18">
      <w:pPr>
        <w:spacing w:after="0" w:line="240" w:lineRule="auto"/>
        <w:ind w:firstLine="709"/>
        <w:jc w:val="both"/>
        <w:rPr>
          <w:rFonts w:ascii="Times New Roman" w:eastAsia="Times New Roman" w:hAnsi="Times New Roman" w:cs="Times New Roman"/>
          <w:sz w:val="28"/>
          <w:szCs w:val="28"/>
          <w:lang w:eastAsia="ru-RU"/>
        </w:rPr>
      </w:pP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 xml:space="preserve">4.7. Порядок сбора подписей граждан в целях, предусмотренных пунктом 4.2 настоящего Порядка, определяется нормативными правовыми актами Совета </w:t>
      </w:r>
      <w:r w:rsidR="00E16DFE">
        <w:rPr>
          <w:rFonts w:ascii="Times New Roman" w:eastAsia="Times New Roman" w:hAnsi="Times New Roman" w:cs="Times New Roman"/>
          <w:color w:val="000000"/>
          <w:sz w:val="28"/>
          <w:szCs w:val="28"/>
          <w:lang w:eastAsia="ru-RU"/>
        </w:rPr>
        <w:t>Унароковского</w:t>
      </w:r>
      <w:r w:rsidR="00E16DFE" w:rsidRPr="00930B18">
        <w:rPr>
          <w:rFonts w:ascii="Times New Roman" w:eastAsia="Times New Roman" w:hAnsi="Times New Roman" w:cs="Times New Roman"/>
          <w:color w:val="000000"/>
          <w:sz w:val="28"/>
          <w:szCs w:val="28"/>
          <w:lang w:eastAsia="ru-RU"/>
        </w:rPr>
        <w:t xml:space="preserve"> </w:t>
      </w:r>
      <w:r w:rsidRPr="00930B18">
        <w:rPr>
          <w:rFonts w:ascii="Times New Roman" w:eastAsia="Times New Roman" w:hAnsi="Times New Roman" w:cs="Times New Roman"/>
          <w:sz w:val="28"/>
          <w:szCs w:val="28"/>
          <w:lang w:eastAsia="ru-RU"/>
        </w:rPr>
        <w:t>сельского поселения Мостовского района.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При проведении сбора подписей граждан инициативный проект считается поддержанным гражданами, если в его поддержку собраны подписи граждан в количестве не менее 15% от числа граждан, проживающих на территории муниципального образования (части территории муниципального образования, на которой предполагается реализация инициативного проекта).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4.8. Граждане принимают решение о поддержке инициативного проекта или об отказе в такой поддержке свободно и добровольно.</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 но не более одного раза в каждой соответствующей форме, предусмотренной пунктом 4.1 настоящего Порядка.</w:t>
      </w:r>
    </w:p>
    <w:p w:rsidR="00931BC5" w:rsidRPr="00930B18" w:rsidRDefault="00931BC5" w:rsidP="00912829">
      <w:pPr>
        <w:spacing w:after="0" w:line="240" w:lineRule="auto"/>
        <w:jc w:val="center"/>
        <w:rPr>
          <w:rFonts w:ascii="Times New Roman" w:eastAsia="Times New Roman" w:hAnsi="Times New Roman" w:cs="Times New Roman"/>
          <w:sz w:val="28"/>
          <w:szCs w:val="28"/>
          <w:lang w:eastAsia="ru-RU"/>
        </w:rPr>
      </w:pPr>
    </w:p>
    <w:p w:rsidR="00931BC5" w:rsidRPr="00930B18" w:rsidRDefault="00931BC5" w:rsidP="00912829">
      <w:pPr>
        <w:spacing w:after="0" w:line="240" w:lineRule="auto"/>
        <w:jc w:val="center"/>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 xml:space="preserve">5. Внесение инициативного </w:t>
      </w:r>
      <w:r w:rsidR="00912829">
        <w:rPr>
          <w:rFonts w:ascii="Times New Roman" w:eastAsia="Times New Roman" w:hAnsi="Times New Roman" w:cs="Times New Roman"/>
          <w:sz w:val="28"/>
          <w:szCs w:val="28"/>
          <w:lang w:eastAsia="ru-RU"/>
        </w:rPr>
        <w:t>проекта</w:t>
      </w:r>
    </w:p>
    <w:p w:rsidR="00931BC5" w:rsidRPr="00930B18" w:rsidRDefault="00931BC5" w:rsidP="00912829">
      <w:pPr>
        <w:spacing w:after="0" w:line="240" w:lineRule="auto"/>
        <w:jc w:val="center"/>
        <w:rPr>
          <w:rFonts w:ascii="Times New Roman" w:eastAsia="Times New Roman" w:hAnsi="Times New Roman" w:cs="Times New Roman"/>
          <w:sz w:val="28"/>
          <w:szCs w:val="28"/>
          <w:lang w:eastAsia="ru-RU"/>
        </w:rPr>
      </w:pP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5.1. В случае если в результате обсуждения в порядке, предусмотренном разделом 4 настоящего Порядка, инициативный проект был поддержан гражданами, в Администрацию инициатором инициативного проекта представляются (направляются) следующие документы:</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1) инициативный проект в форме письменного документа, предусмотренного пунктом 2.2 настоящего Порядка;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2) документы, прилагаемые к инициативному проекту в соответствии с абзацем вторым пункта 2.5 настоящего Порядка (в случае если инициатором инициативного проекта является общественное объединение или его структурное подразделение);</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3) перечень представителей инициатора инициативного проекта, предусмотренный абзацем первым пункта 2.8 настоящего Порядка (при наличии);</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4) протокол собрания или конференции граждан, и (или) результаты опроса граждан и (или) подписные листы с протоколом об итогах сбора подписей граждан, подтверждающие поддержку инициативного проекта жителями муниципального образования или его части;</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5) документ, содержащий указание на предпочитаемый способ (способы) связи с инициатором инициативного проекта или его представителем (через организации почтовой связи, по адресу электронной почты или иным способом).</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5.2. Документы, предусмотренные пунктом 5.1 настоящего Порядка, представляются (направляются) в Администрацию одним из следующих способов:</w:t>
      </w:r>
    </w:p>
    <w:p w:rsidR="00912829"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 xml:space="preserve">1) лично инициатором инициативного проекта (в том числе лично одним из членов инициативной группы граждан, предусмотренной подпунктом 1 пункта 2.1 настоящего Порядка) либо его представителем (представителями), </w:t>
      </w:r>
    </w:p>
    <w:p w:rsidR="00912829" w:rsidRDefault="00912829" w:rsidP="00930B18">
      <w:pPr>
        <w:spacing w:after="0" w:line="240" w:lineRule="auto"/>
        <w:ind w:firstLine="709"/>
        <w:jc w:val="both"/>
        <w:rPr>
          <w:rFonts w:ascii="Times New Roman" w:eastAsia="Times New Roman" w:hAnsi="Times New Roman" w:cs="Times New Roman"/>
          <w:sz w:val="28"/>
          <w:szCs w:val="28"/>
          <w:lang w:eastAsia="ru-RU"/>
        </w:rPr>
      </w:pPr>
    </w:p>
    <w:p w:rsidR="00912829" w:rsidRDefault="00912829" w:rsidP="00930B18">
      <w:pPr>
        <w:spacing w:after="0" w:line="240" w:lineRule="auto"/>
        <w:ind w:firstLine="709"/>
        <w:jc w:val="both"/>
        <w:rPr>
          <w:rFonts w:ascii="Times New Roman" w:eastAsia="Times New Roman" w:hAnsi="Times New Roman" w:cs="Times New Roman"/>
          <w:sz w:val="28"/>
          <w:szCs w:val="28"/>
          <w:lang w:eastAsia="ru-RU"/>
        </w:rPr>
      </w:pPr>
    </w:p>
    <w:p w:rsidR="00912829" w:rsidRDefault="00912829" w:rsidP="00930B18">
      <w:pPr>
        <w:spacing w:after="0" w:line="240" w:lineRule="auto"/>
        <w:ind w:firstLine="709"/>
        <w:jc w:val="both"/>
        <w:rPr>
          <w:rFonts w:ascii="Times New Roman" w:eastAsia="Times New Roman" w:hAnsi="Times New Roman" w:cs="Times New Roman"/>
          <w:sz w:val="28"/>
          <w:szCs w:val="28"/>
          <w:lang w:eastAsia="ru-RU"/>
        </w:rPr>
      </w:pPr>
    </w:p>
    <w:p w:rsidR="00931BC5" w:rsidRPr="00930B18" w:rsidRDefault="00931BC5" w:rsidP="00912829">
      <w:pPr>
        <w:spacing w:after="0" w:line="240" w:lineRule="auto"/>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уполномоченным (уполномоченными) в порядке, предусмотренным пунктом 3.2 настоящего Порядка;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2) через организации почтовой связи;</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3) посредством информационно-телекоммуникационной сети «Интернет».</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5.3. Днем внесения в Администрацию инициативного проекта признается день регистрации в Администрации поступивших документов, предусмотренных пунктом 5.1 настоящего Порядка, при условии соблюдения следующих условий:</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1) выдвижение инициативного проекта лицом (органом, организацией, группой граждан), которые в соответствии с пунктом 2.1 настоящего Порядка вправе быть инициаторами инициативного проекта;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2) полнота комплекта документов, предусмотренного пунктом 5.1настоящего Порядка;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3) соблюдение требований к содержанию документов, предусмотренных статьей 26.1 Федерального закона от 06.10.2003 №131-ФЗ «Об общих принципах организации местного самоуправления в Российской Федерации», пунктами 2.2–3.6 настоящего Порядка.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5.4. После регистрации поступления документов, предусмотренных пунктом 5.1 настоящего Порядка, Администрация:</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proofErr w:type="gramStart"/>
      <w:r w:rsidRPr="00930B18">
        <w:rPr>
          <w:rFonts w:ascii="Times New Roman" w:eastAsia="Times New Roman" w:hAnsi="Times New Roman" w:cs="Times New Roman"/>
          <w:sz w:val="28"/>
          <w:szCs w:val="28"/>
          <w:lang w:eastAsia="ru-RU"/>
        </w:rPr>
        <w:t>1) выдает лицу, представившему указанные документы способом, предусмотренным подпунктом 1 пункта 5.2 настоящего Порядка, подтверждение об их приеме, не позднее 15 минут после представления документов;</w:t>
      </w:r>
      <w:proofErr w:type="gramEnd"/>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2) направляет почтовой связью, посредством информационно-телекоммуникационной сети «Интернет» лицу, направившему указанные документы способом, предусмотренным подпунктом 2 пункта 5.2 настоящего Порядка, подтверждение об их приеме не позднее рабочего дня, следующего за днем поступления документов.</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5.5. Администрация рассматривает документы, предусмотренные пунктом 5.16 настоящего Порядка, на предмет соблюдения условий, предусмотренных подпунктами 1–3 пункта 5.3 настоящего Порядка, и в течение трех рабочих дней со дня регистрации поступления инициативного проекта принимает решение о принятии инициативного проекта рассмотрению или об отказе в принятии инициативного проекта к рассмотрению.</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5.6.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 в котором должно содержаться указание на основани</w:t>
      </w:r>
      <w:proofErr w:type="gramStart"/>
      <w:r w:rsidRPr="00930B18">
        <w:rPr>
          <w:rFonts w:ascii="Times New Roman" w:eastAsia="Times New Roman" w:hAnsi="Times New Roman" w:cs="Times New Roman"/>
          <w:sz w:val="28"/>
          <w:szCs w:val="28"/>
          <w:lang w:eastAsia="ru-RU"/>
        </w:rPr>
        <w:t>е</w:t>
      </w:r>
      <w:proofErr w:type="gramEnd"/>
      <w:r w:rsidRPr="00930B18">
        <w:rPr>
          <w:rFonts w:ascii="Times New Roman" w:eastAsia="Times New Roman" w:hAnsi="Times New Roman" w:cs="Times New Roman"/>
          <w:sz w:val="28"/>
          <w:szCs w:val="28"/>
          <w:lang w:eastAsia="ru-RU"/>
        </w:rPr>
        <w:t xml:space="preserve"> (основания) для его принятия, через организации почтовой связи, по адресу электронной почты или иным способом, указанным инициатором инициативного проекта (его представителем) в документе, предусмотренном в подпункте 5 пункта 5.1 настоящего Порядка, а если такой документ отсутствует – через организации почтовой связи по адресу места жительства (места нахождения) инициатора инициативного проекта.</w:t>
      </w:r>
    </w:p>
    <w:p w:rsidR="00912829" w:rsidRDefault="00912829" w:rsidP="00930B18">
      <w:pPr>
        <w:spacing w:after="0" w:line="240" w:lineRule="auto"/>
        <w:ind w:firstLine="709"/>
        <w:jc w:val="both"/>
        <w:rPr>
          <w:rFonts w:ascii="Times New Roman" w:eastAsia="Times New Roman" w:hAnsi="Times New Roman" w:cs="Times New Roman"/>
          <w:sz w:val="28"/>
          <w:szCs w:val="28"/>
          <w:lang w:eastAsia="ru-RU"/>
        </w:rPr>
      </w:pPr>
    </w:p>
    <w:p w:rsidR="00912829" w:rsidRDefault="00912829" w:rsidP="00930B18">
      <w:pPr>
        <w:spacing w:after="0" w:line="240" w:lineRule="auto"/>
        <w:ind w:firstLine="709"/>
        <w:jc w:val="both"/>
        <w:rPr>
          <w:rFonts w:ascii="Times New Roman" w:eastAsia="Times New Roman" w:hAnsi="Times New Roman" w:cs="Times New Roman"/>
          <w:sz w:val="28"/>
          <w:szCs w:val="28"/>
          <w:lang w:eastAsia="ru-RU"/>
        </w:rPr>
      </w:pP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 xml:space="preserve">5.7. </w:t>
      </w:r>
      <w:proofErr w:type="gramStart"/>
      <w:r w:rsidRPr="00930B18">
        <w:rPr>
          <w:rFonts w:ascii="Times New Roman" w:eastAsia="Times New Roman" w:hAnsi="Times New Roman" w:cs="Times New Roman"/>
          <w:sz w:val="28"/>
          <w:szCs w:val="28"/>
          <w:lang w:eastAsia="ru-RU"/>
        </w:rPr>
        <w:t>В случае принятия решения о принятии инициативного проекта к рассмотрению Администрация в течение трех рабочих дней со дня</w:t>
      </w:r>
      <w:proofErr w:type="gramEnd"/>
      <w:r w:rsidRPr="00930B18">
        <w:rPr>
          <w:rFonts w:ascii="Times New Roman" w:eastAsia="Times New Roman" w:hAnsi="Times New Roman" w:cs="Times New Roman"/>
          <w:sz w:val="28"/>
          <w:szCs w:val="28"/>
          <w:lang w:eastAsia="ru-RU"/>
        </w:rPr>
        <w:t xml:space="preserve"> внесения инициативного проекта опубликовывает (обнародует), а также размещает на официальном сайте муниципального образования в информационно-телекоммуникационной сети «Интернет» по адресу http://adm-yaroslavskogo.ru/ (далее – официальный сайт) информацию, предусмотренную пунктом 5.8 настоящего Порядка.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5.8. Опубликованию (обнародованию), а также размещению на официальном сайте подлежит следующая информация:</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1) сведения об инициативном проекте, указанные в пункте 3.1 настоящего Порядка;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2) сведения об инициаторе инициативного проекта (без указания дат рождения, адресов места жительства и иных персональных данных граждан, за исключением их фамилий, имен, отчеств);</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3) информация о возможности представления в Администрацию жителями муниципального образования, достигшими шестнадцатилетнего возраста, своих замечаний и (или) предложений по инициативному проекту с указанием:</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 xml:space="preserve">а) срока представления замечаний и (или) предложений, </w:t>
      </w:r>
      <w:proofErr w:type="gramStart"/>
      <w:r w:rsidRPr="00930B18">
        <w:rPr>
          <w:rFonts w:ascii="Times New Roman" w:eastAsia="Times New Roman" w:hAnsi="Times New Roman" w:cs="Times New Roman"/>
          <w:sz w:val="28"/>
          <w:szCs w:val="28"/>
          <w:lang w:eastAsia="ru-RU"/>
        </w:rPr>
        <w:t>который</w:t>
      </w:r>
      <w:proofErr w:type="gramEnd"/>
      <w:r w:rsidRPr="00930B18">
        <w:rPr>
          <w:rFonts w:ascii="Times New Roman" w:eastAsia="Times New Roman" w:hAnsi="Times New Roman" w:cs="Times New Roman"/>
          <w:sz w:val="28"/>
          <w:szCs w:val="28"/>
          <w:lang w:eastAsia="ru-RU"/>
        </w:rPr>
        <w:t xml:space="preserve"> не может составлять менее пяти рабочих дней со дня опубликования (обнародования), размещения на официальном сайте;</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б) способов представления указанных замечаний и (или) предложений;</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в) требований к составу сведений о гражданине, направившем замечания и (или) предложения, которые должны быть указаны в соответствующем сообщении гражданина.</w:t>
      </w:r>
    </w:p>
    <w:p w:rsidR="00931BC5" w:rsidRPr="00930B18" w:rsidRDefault="00931BC5" w:rsidP="00912829">
      <w:pPr>
        <w:spacing w:after="0" w:line="240" w:lineRule="auto"/>
        <w:jc w:val="center"/>
        <w:rPr>
          <w:rFonts w:ascii="Times New Roman" w:eastAsia="Times New Roman" w:hAnsi="Times New Roman" w:cs="Times New Roman"/>
          <w:sz w:val="28"/>
          <w:szCs w:val="28"/>
          <w:lang w:eastAsia="ru-RU"/>
        </w:rPr>
      </w:pPr>
    </w:p>
    <w:p w:rsidR="00931BC5" w:rsidRPr="00930B18" w:rsidRDefault="00931BC5" w:rsidP="00912829">
      <w:pPr>
        <w:spacing w:after="0" w:line="240" w:lineRule="auto"/>
        <w:jc w:val="center"/>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6. Рассмотрение инициативного проекта.</w:t>
      </w:r>
    </w:p>
    <w:p w:rsidR="00931BC5" w:rsidRPr="00930B18" w:rsidRDefault="00931BC5" w:rsidP="00912829">
      <w:pPr>
        <w:spacing w:after="0" w:line="240" w:lineRule="auto"/>
        <w:jc w:val="center"/>
        <w:rPr>
          <w:rFonts w:ascii="Times New Roman" w:eastAsia="Times New Roman" w:hAnsi="Times New Roman" w:cs="Times New Roman"/>
          <w:sz w:val="28"/>
          <w:szCs w:val="28"/>
          <w:lang w:eastAsia="ru-RU"/>
        </w:rPr>
      </w:pP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6.1. Инициативный проект подлежит обязательному рассмотрению Администрацией в течение 30 календарных дней со дня его внесения.</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6.2. Администрация не позднее 15 календарных дней со дня внесения инициативного проекта: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1) проверяет соблюдение установленного Федеральным законом от 06.10.2003 года № 131-ФЗ «Об общих принципах организации местного самоуправления в Российской Федерации» и настоящим Порядком порядка внесения инициативного проекта и его рассмотрения, в том числе соблюдение требований:</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 xml:space="preserve">а) к территории, на которой предполагается реализация инициативного проекта, </w:t>
      </w:r>
      <w:proofErr w:type="gramStart"/>
      <w:r w:rsidRPr="00930B18">
        <w:rPr>
          <w:rFonts w:ascii="Times New Roman" w:eastAsia="Times New Roman" w:hAnsi="Times New Roman" w:cs="Times New Roman"/>
          <w:sz w:val="28"/>
          <w:szCs w:val="28"/>
          <w:lang w:eastAsia="ru-RU"/>
        </w:rPr>
        <w:t>предусмотренных</w:t>
      </w:r>
      <w:proofErr w:type="gramEnd"/>
      <w:r w:rsidRPr="00930B18">
        <w:rPr>
          <w:rFonts w:ascii="Times New Roman" w:eastAsia="Times New Roman" w:hAnsi="Times New Roman" w:cs="Times New Roman"/>
          <w:sz w:val="28"/>
          <w:szCs w:val="28"/>
          <w:lang w:eastAsia="ru-RU"/>
        </w:rPr>
        <w:t xml:space="preserve"> в соответствии с пунктом 1.2 настоящего Порядка;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 xml:space="preserve">б) к инициатору инициативного проекта, </w:t>
      </w:r>
      <w:proofErr w:type="gramStart"/>
      <w:r w:rsidRPr="00930B18">
        <w:rPr>
          <w:rFonts w:ascii="Times New Roman" w:eastAsia="Times New Roman" w:hAnsi="Times New Roman" w:cs="Times New Roman"/>
          <w:sz w:val="28"/>
          <w:szCs w:val="28"/>
          <w:lang w:eastAsia="ru-RU"/>
        </w:rPr>
        <w:t>предусмотренных</w:t>
      </w:r>
      <w:proofErr w:type="gramEnd"/>
      <w:r w:rsidRPr="00930B18">
        <w:rPr>
          <w:rFonts w:ascii="Times New Roman" w:eastAsia="Times New Roman" w:hAnsi="Times New Roman" w:cs="Times New Roman"/>
          <w:sz w:val="28"/>
          <w:szCs w:val="28"/>
          <w:lang w:eastAsia="ru-RU"/>
        </w:rPr>
        <w:t xml:space="preserve"> пунктом 2.1 настоящего Порядка;</w:t>
      </w:r>
    </w:p>
    <w:p w:rsidR="00912829"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 xml:space="preserve">в) к порядку проведения и результатам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опроса </w:t>
      </w:r>
    </w:p>
    <w:p w:rsidR="00912829" w:rsidRDefault="00912829" w:rsidP="00930B18">
      <w:pPr>
        <w:spacing w:after="0" w:line="240" w:lineRule="auto"/>
        <w:ind w:firstLine="709"/>
        <w:jc w:val="both"/>
        <w:rPr>
          <w:rFonts w:ascii="Times New Roman" w:eastAsia="Times New Roman" w:hAnsi="Times New Roman" w:cs="Times New Roman"/>
          <w:sz w:val="28"/>
          <w:szCs w:val="28"/>
          <w:lang w:eastAsia="ru-RU"/>
        </w:rPr>
      </w:pPr>
    </w:p>
    <w:p w:rsidR="00912829" w:rsidRDefault="00912829" w:rsidP="00930B18">
      <w:pPr>
        <w:spacing w:after="0" w:line="240" w:lineRule="auto"/>
        <w:ind w:firstLine="709"/>
        <w:jc w:val="both"/>
        <w:rPr>
          <w:rFonts w:ascii="Times New Roman" w:eastAsia="Times New Roman" w:hAnsi="Times New Roman" w:cs="Times New Roman"/>
          <w:sz w:val="28"/>
          <w:szCs w:val="28"/>
          <w:lang w:eastAsia="ru-RU"/>
        </w:rPr>
      </w:pPr>
    </w:p>
    <w:p w:rsidR="00912829" w:rsidRDefault="00912829" w:rsidP="00930B18">
      <w:pPr>
        <w:spacing w:after="0" w:line="240" w:lineRule="auto"/>
        <w:ind w:firstLine="709"/>
        <w:jc w:val="both"/>
        <w:rPr>
          <w:rFonts w:ascii="Times New Roman" w:eastAsia="Times New Roman" w:hAnsi="Times New Roman" w:cs="Times New Roman"/>
          <w:sz w:val="28"/>
          <w:szCs w:val="28"/>
          <w:lang w:eastAsia="ru-RU"/>
        </w:rPr>
      </w:pPr>
    </w:p>
    <w:p w:rsidR="00931BC5" w:rsidRPr="00930B18" w:rsidRDefault="00931BC5" w:rsidP="00912829">
      <w:pPr>
        <w:spacing w:after="0" w:line="240" w:lineRule="auto"/>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граждан или сбора подписей граждан, проведенным в целях, предусмотренных пунктом 4.2 настоящего Порядка;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 xml:space="preserve">2) проверяет 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 </w:t>
      </w:r>
      <w:r w:rsidR="00912829">
        <w:rPr>
          <w:rFonts w:ascii="Times New Roman" w:eastAsia="Times New Roman" w:hAnsi="Times New Roman" w:cs="Times New Roman"/>
          <w:color w:val="000000"/>
          <w:sz w:val="28"/>
          <w:szCs w:val="28"/>
          <w:lang w:eastAsia="ru-RU"/>
        </w:rPr>
        <w:t>Унароковского</w:t>
      </w:r>
      <w:r w:rsidR="00912829" w:rsidRPr="00930B18">
        <w:rPr>
          <w:rFonts w:ascii="Times New Roman" w:eastAsia="Times New Roman" w:hAnsi="Times New Roman" w:cs="Times New Roman"/>
          <w:color w:val="000000"/>
          <w:sz w:val="28"/>
          <w:szCs w:val="28"/>
          <w:lang w:eastAsia="ru-RU"/>
        </w:rPr>
        <w:t xml:space="preserve"> </w:t>
      </w:r>
      <w:r w:rsidRPr="00930B18">
        <w:rPr>
          <w:rFonts w:ascii="Times New Roman" w:eastAsia="Times New Roman" w:hAnsi="Times New Roman" w:cs="Times New Roman"/>
          <w:sz w:val="28"/>
          <w:szCs w:val="28"/>
          <w:lang w:eastAsia="ru-RU"/>
        </w:rPr>
        <w:t>сельского поселения Мостовского района;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3)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4) устанавливает наличие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 (применительно к каждому финансовому периоду в рамках планируемых сроков реализации инициативного проекта);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5) устанавливает наличие возможностей решения описанной в инициативном проекте проблемы более эффективным способом;</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6) устанавливает наличие иных инициативных проектов (в том числе с описанием аналогичных по содержанию приоритетных проблем), внесенных в Администрацию и рассмотрение которых не завершено;</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7) определяет, относится ли инициативный проект к числу инициативных проектов, которые выдвигаются для получения финансовой поддержки за счет межбюджетных трансфертов из областного бюджета;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8) рассматривает предложения и (или) замечания, поступившие от жителей муниципального образования в соответствии с подпунктом 3 пункта 5.8 настоящего Порядка.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 xml:space="preserve">6.3. </w:t>
      </w:r>
      <w:proofErr w:type="gramStart"/>
      <w:r w:rsidRPr="00930B18">
        <w:rPr>
          <w:rFonts w:ascii="Times New Roman" w:eastAsia="Times New Roman" w:hAnsi="Times New Roman" w:cs="Times New Roman"/>
          <w:sz w:val="28"/>
          <w:szCs w:val="28"/>
          <w:lang w:eastAsia="ru-RU"/>
        </w:rPr>
        <w:t>В случае выявления двух или более инициативных проектов (в том числе с описанием аналогичных по содержанию приоритетных проблем), внесенных в Администрацию, в отношении которых отсутствуют обстоятельства, предусмотренные пунктами 1–4 части 7 статьи 26.1 Федерального закона от 6 октября 2003 г. № 131-ФЗ «Об общих принципах организации местного самоуправления в Российской Федерации» и рассмотрение которых не завершено, Администрация обязана назначить и провести</w:t>
      </w:r>
      <w:proofErr w:type="gramEnd"/>
      <w:r w:rsidRPr="00930B18">
        <w:rPr>
          <w:rFonts w:ascii="Times New Roman" w:eastAsia="Times New Roman" w:hAnsi="Times New Roman" w:cs="Times New Roman"/>
          <w:sz w:val="28"/>
          <w:szCs w:val="28"/>
          <w:lang w:eastAsia="ru-RU"/>
        </w:rPr>
        <w:t xml:space="preserve"> конкурсный отбор соответствующих инициативных проектов в порядке, предусмотренном разделом 7 настоящего Порядка.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6.4. По окончании проверки, предусмотренной пунктом 6.2 настоящего Порядка,  а в случае, предусмотренном пунктом 6.3 настоящего Порядка, – по результатам конкурсного отбора, но не позднее срока, предусмотренного пунктом 6.1 настоящего Порядка, Администрация принимает в форме правового акта Администрации одно из следующих решений:</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12829" w:rsidRDefault="00912829" w:rsidP="00930B18">
      <w:pPr>
        <w:spacing w:after="0" w:line="240" w:lineRule="auto"/>
        <w:ind w:firstLine="709"/>
        <w:jc w:val="both"/>
        <w:rPr>
          <w:rFonts w:ascii="Times New Roman" w:eastAsia="Times New Roman" w:hAnsi="Times New Roman" w:cs="Times New Roman"/>
          <w:sz w:val="28"/>
          <w:szCs w:val="28"/>
          <w:lang w:eastAsia="ru-RU"/>
        </w:rPr>
      </w:pPr>
    </w:p>
    <w:p w:rsidR="00912829" w:rsidRDefault="00912829" w:rsidP="00930B18">
      <w:pPr>
        <w:spacing w:after="0" w:line="240" w:lineRule="auto"/>
        <w:ind w:firstLine="709"/>
        <w:jc w:val="both"/>
        <w:rPr>
          <w:rFonts w:ascii="Times New Roman" w:eastAsia="Times New Roman" w:hAnsi="Times New Roman" w:cs="Times New Roman"/>
          <w:sz w:val="28"/>
          <w:szCs w:val="28"/>
          <w:lang w:eastAsia="ru-RU"/>
        </w:rPr>
      </w:pPr>
    </w:p>
    <w:p w:rsidR="00912829" w:rsidRDefault="00912829" w:rsidP="00930B18">
      <w:pPr>
        <w:spacing w:after="0" w:line="240" w:lineRule="auto"/>
        <w:ind w:firstLine="709"/>
        <w:jc w:val="both"/>
        <w:rPr>
          <w:rFonts w:ascii="Times New Roman" w:eastAsia="Times New Roman" w:hAnsi="Times New Roman" w:cs="Times New Roman"/>
          <w:sz w:val="28"/>
          <w:szCs w:val="28"/>
          <w:lang w:eastAsia="ru-RU"/>
        </w:rPr>
      </w:pP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2)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6.5.  Администрация принимает решение об отказе в поддержке инициативного проекта в одном из следующих случаев:</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proofErr w:type="gramStart"/>
      <w:r w:rsidRPr="00930B18">
        <w:rPr>
          <w:rFonts w:ascii="Times New Roman" w:eastAsia="Times New Roman" w:hAnsi="Times New Roman" w:cs="Times New Roman"/>
          <w:sz w:val="28"/>
          <w:szCs w:val="28"/>
          <w:lang w:eastAsia="ru-RU"/>
        </w:rPr>
        <w:t>1) несоблюдение установленного Федеральным законом от 6 октября 2003 г. № 131-ФЗ «Об общих принципах организации местного самоуправления в Российской Федерации», настоящим Порядком порядка внесения инициативного проекта и его рассмотрения;</w:t>
      </w:r>
      <w:proofErr w:type="gramEnd"/>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 </w:t>
      </w:r>
      <w:r w:rsidR="00912829">
        <w:rPr>
          <w:rFonts w:ascii="Times New Roman" w:eastAsia="Times New Roman" w:hAnsi="Times New Roman" w:cs="Times New Roman"/>
          <w:color w:val="000000"/>
          <w:sz w:val="28"/>
          <w:szCs w:val="28"/>
          <w:lang w:eastAsia="ru-RU"/>
        </w:rPr>
        <w:t>Унароковского</w:t>
      </w:r>
      <w:r w:rsidR="00912829" w:rsidRPr="00930B18">
        <w:rPr>
          <w:rFonts w:ascii="Times New Roman" w:eastAsia="Times New Roman" w:hAnsi="Times New Roman" w:cs="Times New Roman"/>
          <w:color w:val="000000"/>
          <w:sz w:val="28"/>
          <w:szCs w:val="28"/>
          <w:lang w:eastAsia="ru-RU"/>
        </w:rPr>
        <w:t xml:space="preserve"> </w:t>
      </w:r>
      <w:r w:rsidRPr="00930B18">
        <w:rPr>
          <w:rFonts w:ascii="Times New Roman" w:eastAsia="Times New Roman" w:hAnsi="Times New Roman" w:cs="Times New Roman"/>
          <w:sz w:val="28"/>
          <w:szCs w:val="28"/>
          <w:lang w:eastAsia="ru-RU"/>
        </w:rPr>
        <w:t>сельского поселения Мостовского района;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6.6.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 При этом Администрация вправе, а в случае, предусмотренном подпунктом 5 пункта 38 настоящего Порядка, обязана предложить инициатору инициативного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6.7. В случае если Администрация в соответствии с пунктом 39 настоящего Порядка принимает решение предложить инициатору инициативного проекта совместно доработать инициативный проект, Администрация:</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1) направляет инициатору инициативного проекта и (или) его представителю (представителям) соответствующее предложение через организации почтовой связи, по адресу электронной почты или иным способом, указанным инициатором инициативного проекта (его представителем) в документе, предусмотренном в подпункте 5 пункта 5.1 настоящего Порядка;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proofErr w:type="gramStart"/>
      <w:r w:rsidRPr="00930B18">
        <w:rPr>
          <w:rFonts w:ascii="Times New Roman" w:eastAsia="Times New Roman" w:hAnsi="Times New Roman" w:cs="Times New Roman"/>
          <w:sz w:val="28"/>
          <w:szCs w:val="28"/>
          <w:lang w:eastAsia="ru-RU"/>
        </w:rPr>
        <w:t>2) определяет срок, в течение которого предлагается осуществить совместную доработку инициативного проекта, который не может быть менее одного и более трех месяцев со дня направления соответствующего предложения;</w:t>
      </w:r>
      <w:proofErr w:type="gramEnd"/>
    </w:p>
    <w:p w:rsidR="00912829" w:rsidRDefault="00912829" w:rsidP="00930B18">
      <w:pPr>
        <w:spacing w:after="0" w:line="240" w:lineRule="auto"/>
        <w:ind w:firstLine="709"/>
        <w:jc w:val="both"/>
        <w:rPr>
          <w:rFonts w:ascii="Times New Roman" w:eastAsia="Times New Roman" w:hAnsi="Times New Roman" w:cs="Times New Roman"/>
          <w:sz w:val="28"/>
          <w:szCs w:val="28"/>
          <w:lang w:eastAsia="ru-RU"/>
        </w:rPr>
      </w:pPr>
    </w:p>
    <w:p w:rsidR="00912829" w:rsidRDefault="00912829" w:rsidP="00930B18">
      <w:pPr>
        <w:spacing w:after="0" w:line="240" w:lineRule="auto"/>
        <w:ind w:firstLine="709"/>
        <w:jc w:val="both"/>
        <w:rPr>
          <w:rFonts w:ascii="Times New Roman" w:eastAsia="Times New Roman" w:hAnsi="Times New Roman" w:cs="Times New Roman"/>
          <w:sz w:val="28"/>
          <w:szCs w:val="28"/>
          <w:lang w:eastAsia="ru-RU"/>
        </w:rPr>
      </w:pPr>
    </w:p>
    <w:p w:rsidR="00912829" w:rsidRDefault="00912829" w:rsidP="00930B18">
      <w:pPr>
        <w:spacing w:after="0" w:line="240" w:lineRule="auto"/>
        <w:ind w:firstLine="709"/>
        <w:jc w:val="both"/>
        <w:rPr>
          <w:rFonts w:ascii="Times New Roman" w:eastAsia="Times New Roman" w:hAnsi="Times New Roman" w:cs="Times New Roman"/>
          <w:sz w:val="28"/>
          <w:szCs w:val="28"/>
          <w:lang w:eastAsia="ru-RU"/>
        </w:rPr>
      </w:pP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3) определяет должностных лиц Администрации, на которые возлагается участие в совместной доработке инициативного проекта.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6.8. После доработки инициативный проект может быть повторно внесен на рассмотрение Администрации в порядке, предусмотренном настоящим Порядком.</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6.9. Информация о результатах рассмотрения инициативного проекта опубликовывается (обнародуется), а также подлежит размещению на официальном сайте Администрацией в течение трех рабочих дней со дня принятия в отношении инициативного проекта решений, предусмотренных пунктом 6.4 настоящего Порядка.</w:t>
      </w:r>
    </w:p>
    <w:p w:rsidR="00931BC5" w:rsidRPr="00930B18" w:rsidRDefault="00931BC5" w:rsidP="00912829">
      <w:pPr>
        <w:spacing w:after="0" w:line="240" w:lineRule="auto"/>
        <w:jc w:val="center"/>
        <w:rPr>
          <w:rFonts w:ascii="Times New Roman" w:eastAsia="Times New Roman" w:hAnsi="Times New Roman" w:cs="Times New Roman"/>
          <w:sz w:val="28"/>
          <w:szCs w:val="28"/>
          <w:lang w:eastAsia="ru-RU"/>
        </w:rPr>
      </w:pPr>
    </w:p>
    <w:p w:rsidR="00931BC5" w:rsidRPr="00930B18" w:rsidRDefault="00931BC5" w:rsidP="00912829">
      <w:pPr>
        <w:spacing w:after="0" w:line="240" w:lineRule="auto"/>
        <w:jc w:val="center"/>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7. Порядок проведения конкурсного отбора инициативных проектов.</w:t>
      </w:r>
    </w:p>
    <w:p w:rsidR="00931BC5" w:rsidRPr="00930B18" w:rsidRDefault="00931BC5" w:rsidP="00912829">
      <w:pPr>
        <w:spacing w:after="0" w:line="240" w:lineRule="auto"/>
        <w:jc w:val="center"/>
        <w:rPr>
          <w:rFonts w:ascii="Times New Roman" w:eastAsia="Times New Roman" w:hAnsi="Times New Roman" w:cs="Times New Roman"/>
          <w:sz w:val="28"/>
          <w:szCs w:val="28"/>
          <w:lang w:eastAsia="ru-RU"/>
        </w:rPr>
      </w:pP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7.1. Решение о назначении конкурсного отбора принимается в форме правового акта Администрации и должно содержать:</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1) перечень инициативных проектов с указанием их инициаторов, среди которых осуществляется конкурсный отбор;</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2) дату проведения конкурсного отбора, которая не может быть позднее 30 календарных дней со дня внесения инициативного проекта, внесенного раньше иных инициативных проектов, по которым проводится конкурсный отбор, а также место и время проведения конкурсного отбора.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7.2. О назначении конкурсного отбора, а также об обстоятельствах, предусмотренных подпунктами 1 и 2 пункта 7.1 настоящего Порядка, Администрация обязана уведомить инициатора каждого из соответствующих инициативных проектов и (или) представителя (представителей) инициаторов указанных инициативных проектов.</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 xml:space="preserve">7.3. </w:t>
      </w:r>
      <w:proofErr w:type="gramStart"/>
      <w:r w:rsidRPr="00930B18">
        <w:rPr>
          <w:rFonts w:ascii="Times New Roman" w:eastAsia="Times New Roman" w:hAnsi="Times New Roman" w:cs="Times New Roman"/>
          <w:sz w:val="28"/>
          <w:szCs w:val="28"/>
          <w:lang w:eastAsia="ru-RU"/>
        </w:rPr>
        <w:t xml:space="preserve">Проведение конкурсного отбора организуется Администрацией с участием коллегиального органа (комиссии), порядок формирования и деятельности которого определяется нормативным правовым актом Совета </w:t>
      </w:r>
      <w:r w:rsidR="00912829">
        <w:rPr>
          <w:rFonts w:ascii="Times New Roman" w:eastAsia="Times New Roman" w:hAnsi="Times New Roman" w:cs="Times New Roman"/>
          <w:color w:val="000000"/>
          <w:sz w:val="28"/>
          <w:szCs w:val="28"/>
          <w:lang w:eastAsia="ru-RU"/>
        </w:rPr>
        <w:t>Унароковского</w:t>
      </w:r>
      <w:r w:rsidR="00912829" w:rsidRPr="00930B18">
        <w:rPr>
          <w:rFonts w:ascii="Times New Roman" w:eastAsia="Times New Roman" w:hAnsi="Times New Roman" w:cs="Times New Roman"/>
          <w:color w:val="000000"/>
          <w:sz w:val="28"/>
          <w:szCs w:val="28"/>
          <w:lang w:eastAsia="ru-RU"/>
        </w:rPr>
        <w:t xml:space="preserve"> </w:t>
      </w:r>
      <w:r w:rsidRPr="00930B18">
        <w:rPr>
          <w:rFonts w:ascii="Times New Roman" w:eastAsia="Times New Roman" w:hAnsi="Times New Roman" w:cs="Times New Roman"/>
          <w:sz w:val="28"/>
          <w:szCs w:val="28"/>
          <w:lang w:eastAsia="ru-RU"/>
        </w:rPr>
        <w:t>сельского поселения Мостовского района и персональный состав которого формируется правовым актом Администрации с учетом требований части 12 статьи 26.1 Федерального закона от 6 октября 2003 г. № 131-ФЗ «Об общих принципах организации местного самоуправления в Российской Федерации».</w:t>
      </w:r>
      <w:proofErr w:type="gramEnd"/>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7.4. Конкурсный отбор проводится с участием инициаторов инициативных проектов, включенных в перечень, предусмотренный подпунктом 1 пункта 7.1 настоящего Порядка, и их представителей. Указанным лицам при проведении конкурсного отбора должна быть обеспечена возможность изложения своих позиций по каждому из инициативных проектов, участвующих в конкурсном отборе.</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 xml:space="preserve">В обсуждении инициативных проектов вправе принимать участие также жители муниципального образования, должностные лица государственных органов, органов местного самоуправления в порядке, предусмотренном нормативным правовым актом Совета </w:t>
      </w:r>
      <w:r w:rsidR="00912829">
        <w:rPr>
          <w:rFonts w:ascii="Times New Roman" w:eastAsia="Times New Roman" w:hAnsi="Times New Roman" w:cs="Times New Roman"/>
          <w:color w:val="000000"/>
          <w:sz w:val="28"/>
          <w:szCs w:val="28"/>
          <w:lang w:eastAsia="ru-RU"/>
        </w:rPr>
        <w:t>Унароковского</w:t>
      </w:r>
      <w:r w:rsidR="00912829" w:rsidRPr="00930B18">
        <w:rPr>
          <w:rFonts w:ascii="Times New Roman" w:eastAsia="Times New Roman" w:hAnsi="Times New Roman" w:cs="Times New Roman"/>
          <w:color w:val="000000"/>
          <w:sz w:val="28"/>
          <w:szCs w:val="28"/>
          <w:lang w:eastAsia="ru-RU"/>
        </w:rPr>
        <w:t xml:space="preserve"> </w:t>
      </w:r>
      <w:r w:rsidRPr="00930B18">
        <w:rPr>
          <w:rFonts w:ascii="Times New Roman" w:eastAsia="Times New Roman" w:hAnsi="Times New Roman" w:cs="Times New Roman"/>
          <w:sz w:val="28"/>
          <w:szCs w:val="28"/>
          <w:lang w:eastAsia="ru-RU"/>
        </w:rPr>
        <w:t>сельского поселения Мостовского района.</w:t>
      </w:r>
    </w:p>
    <w:p w:rsidR="00912829" w:rsidRDefault="00912829" w:rsidP="00930B18">
      <w:pPr>
        <w:spacing w:after="0" w:line="240" w:lineRule="auto"/>
        <w:ind w:firstLine="709"/>
        <w:jc w:val="both"/>
        <w:rPr>
          <w:rFonts w:ascii="Times New Roman" w:eastAsia="Times New Roman" w:hAnsi="Times New Roman" w:cs="Times New Roman"/>
          <w:sz w:val="28"/>
          <w:szCs w:val="28"/>
          <w:lang w:eastAsia="ru-RU"/>
        </w:rPr>
      </w:pPr>
    </w:p>
    <w:p w:rsidR="00912829" w:rsidRDefault="00912829" w:rsidP="00930B18">
      <w:pPr>
        <w:spacing w:after="0" w:line="240" w:lineRule="auto"/>
        <w:ind w:firstLine="709"/>
        <w:jc w:val="both"/>
        <w:rPr>
          <w:rFonts w:ascii="Times New Roman" w:eastAsia="Times New Roman" w:hAnsi="Times New Roman" w:cs="Times New Roman"/>
          <w:sz w:val="28"/>
          <w:szCs w:val="28"/>
          <w:lang w:eastAsia="ru-RU"/>
        </w:rPr>
      </w:pP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7.5. При проведении конкурсного отбора инициативных проектов применяются следующие критерии:</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1) инициативный проект решает проблему, имеющую наиболее приоритетное значение для жителей муниципального образования;</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2) инициативный проект пользуется наибольшей поддержкой жителей муниципального образования;</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3) реализация инициативного проекта требует меньшего объема средств местного бюджета;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4) реализация инициативного проекта требует меньшего объема средств инициативных платежей;</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5) инициативный проект имеет более короткие сроки реализации.</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7.6. Прошедшим конкурсный отбор объявляется один инициативный проект из числа участвующих в конкурсном отборе, который наилучшим образом соответствует критериям конкурсного отбора, если иное не предусмотрено пунктом 7.7 настоящего Порядка.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7.7. По решению коллегиального органа (комиссии), предусмотренного пунктом 7.3 настоящего Порядка,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proofErr w:type="gramStart"/>
      <w:r w:rsidRPr="00930B18">
        <w:rPr>
          <w:rFonts w:ascii="Times New Roman" w:eastAsia="Times New Roman" w:hAnsi="Times New Roman" w:cs="Times New Roman"/>
          <w:sz w:val="28"/>
          <w:szCs w:val="28"/>
          <w:lang w:eastAsia="ru-RU"/>
        </w:rPr>
        <w:t>1) инициативные проекты, которые объявлены прошедшими конкурсный отбор, лучшим образом соответствуют критериям конкурсного отбора, чем инициативные проекты, которые объявлены не прошедшими конкурсный отбор (если таковые имеются);</w:t>
      </w:r>
      <w:proofErr w:type="gramEnd"/>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2) инициативные проекты, которые объявлены прошедшими конкурсный отбор, по своим целям, способам и средствам решения соответствующей проблемы, срокам реализации, иным особенностям допускают совместную реализацию;</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proofErr w:type="gramStart"/>
      <w:r w:rsidRPr="00930B18">
        <w:rPr>
          <w:rFonts w:ascii="Times New Roman" w:eastAsia="Times New Roman" w:hAnsi="Times New Roman" w:cs="Times New Roman"/>
          <w:sz w:val="28"/>
          <w:szCs w:val="28"/>
          <w:lang w:eastAsia="ru-RU"/>
        </w:rPr>
        <w:t>3) суммарный объем средств местного бюджета, необходимый для реализации инициативных проектов, которые объявлены прошедшими конкурсный отбор, а также инициативных проектов, в отношении которых ранее Администрацией было принято решение, предусмотренное подпунктом 1 пункта 6.4 настоящего Порядка, в каждом финансовом периоде не превышает бюджетных ассигнований, предусмотренных решением о местном бюджете на соответствующие цели в том же финансовом периоде.</w:t>
      </w:r>
      <w:proofErr w:type="gramEnd"/>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7.8. Администрация в течение трех рабочих дней со дня проведения конкурсного отбора опубликовывает (обнародует), а также размещает на официальном сайте информацию о его результатах.</w:t>
      </w:r>
    </w:p>
    <w:p w:rsidR="00931BC5" w:rsidRPr="00930B18" w:rsidRDefault="00931BC5" w:rsidP="00912829">
      <w:pPr>
        <w:spacing w:after="0" w:line="240" w:lineRule="auto"/>
        <w:jc w:val="center"/>
        <w:rPr>
          <w:rFonts w:ascii="Times New Roman" w:eastAsia="Times New Roman" w:hAnsi="Times New Roman" w:cs="Times New Roman"/>
          <w:sz w:val="28"/>
          <w:szCs w:val="28"/>
          <w:lang w:eastAsia="ru-RU"/>
        </w:rPr>
      </w:pPr>
    </w:p>
    <w:p w:rsidR="00931BC5" w:rsidRPr="00930B18" w:rsidRDefault="00931BC5" w:rsidP="00912829">
      <w:pPr>
        <w:spacing w:after="0" w:line="240" w:lineRule="auto"/>
        <w:jc w:val="center"/>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8. Порядок реализации инициативных проектов</w:t>
      </w:r>
    </w:p>
    <w:p w:rsidR="00931BC5" w:rsidRPr="00930B18" w:rsidRDefault="00931BC5" w:rsidP="00912829">
      <w:pPr>
        <w:spacing w:after="0" w:line="240" w:lineRule="auto"/>
        <w:jc w:val="center"/>
        <w:rPr>
          <w:rFonts w:ascii="Times New Roman" w:eastAsia="Times New Roman" w:hAnsi="Times New Roman" w:cs="Times New Roman"/>
          <w:sz w:val="28"/>
          <w:szCs w:val="28"/>
          <w:lang w:eastAsia="ru-RU"/>
        </w:rPr>
      </w:pP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 xml:space="preserve">8.1. На основании протокола заседания комиссии координаторы муниципальных программ </w:t>
      </w:r>
      <w:r w:rsidR="00912829">
        <w:rPr>
          <w:rFonts w:ascii="Times New Roman" w:eastAsia="Times New Roman" w:hAnsi="Times New Roman" w:cs="Times New Roman"/>
          <w:color w:val="000000"/>
          <w:sz w:val="28"/>
          <w:szCs w:val="28"/>
          <w:lang w:eastAsia="ru-RU"/>
        </w:rPr>
        <w:t>Унароковского</w:t>
      </w:r>
      <w:r w:rsidR="00912829" w:rsidRPr="00930B18">
        <w:rPr>
          <w:rFonts w:ascii="Times New Roman" w:eastAsia="Times New Roman" w:hAnsi="Times New Roman" w:cs="Times New Roman"/>
          <w:color w:val="000000"/>
          <w:sz w:val="28"/>
          <w:szCs w:val="28"/>
          <w:lang w:eastAsia="ru-RU"/>
        </w:rPr>
        <w:t xml:space="preserve"> </w:t>
      </w:r>
      <w:r w:rsidRPr="00930B18">
        <w:rPr>
          <w:rFonts w:ascii="Times New Roman" w:eastAsia="Times New Roman" w:hAnsi="Times New Roman" w:cs="Times New Roman"/>
          <w:sz w:val="28"/>
          <w:szCs w:val="28"/>
          <w:lang w:eastAsia="ru-RU"/>
        </w:rPr>
        <w:t>сельского поселения Мостовского района</w:t>
      </w:r>
      <w:r w:rsidRPr="00930B18">
        <w:rPr>
          <w:rFonts w:ascii="Times New Roman" w:eastAsia="Times New Roman" w:hAnsi="Times New Roman" w:cs="Times New Roman"/>
          <w:color w:val="000000"/>
          <w:sz w:val="28"/>
          <w:szCs w:val="28"/>
          <w:lang w:eastAsia="ru-RU"/>
        </w:rPr>
        <w:t xml:space="preserve"> обеспечивают включение мероприятий по реализации инициативных проектов в состав муниципальных программ.</w:t>
      </w:r>
    </w:p>
    <w:p w:rsidR="00912829" w:rsidRDefault="00912829" w:rsidP="00930B18">
      <w:pPr>
        <w:spacing w:after="0" w:line="240" w:lineRule="auto"/>
        <w:ind w:firstLine="709"/>
        <w:jc w:val="both"/>
        <w:rPr>
          <w:rFonts w:ascii="Times New Roman" w:eastAsia="Times New Roman" w:hAnsi="Times New Roman" w:cs="Times New Roman"/>
          <w:color w:val="000000"/>
          <w:sz w:val="28"/>
          <w:szCs w:val="28"/>
          <w:lang w:eastAsia="ru-RU"/>
        </w:rPr>
      </w:pPr>
    </w:p>
    <w:p w:rsidR="00912829" w:rsidRDefault="00912829" w:rsidP="00930B18">
      <w:pPr>
        <w:spacing w:after="0" w:line="240" w:lineRule="auto"/>
        <w:ind w:firstLine="709"/>
        <w:jc w:val="both"/>
        <w:rPr>
          <w:rFonts w:ascii="Times New Roman" w:eastAsia="Times New Roman" w:hAnsi="Times New Roman" w:cs="Times New Roman"/>
          <w:color w:val="000000"/>
          <w:sz w:val="28"/>
          <w:szCs w:val="28"/>
          <w:lang w:eastAsia="ru-RU"/>
        </w:rPr>
      </w:pP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 xml:space="preserve">8.2. Реализация инициативных проектов осуществляется на условиях </w:t>
      </w:r>
      <w:proofErr w:type="spellStart"/>
      <w:r w:rsidRPr="00930B18">
        <w:rPr>
          <w:rFonts w:ascii="Times New Roman" w:eastAsia="Times New Roman" w:hAnsi="Times New Roman" w:cs="Times New Roman"/>
          <w:color w:val="000000"/>
          <w:sz w:val="28"/>
          <w:szCs w:val="28"/>
          <w:lang w:eastAsia="ru-RU"/>
        </w:rPr>
        <w:t>софинансирования</w:t>
      </w:r>
      <w:proofErr w:type="spellEnd"/>
      <w:r w:rsidRPr="00930B18">
        <w:rPr>
          <w:rFonts w:ascii="Times New Roman" w:eastAsia="Times New Roman" w:hAnsi="Times New Roman" w:cs="Times New Roman"/>
          <w:color w:val="000000"/>
          <w:sz w:val="28"/>
          <w:szCs w:val="28"/>
          <w:lang w:eastAsia="ru-RU"/>
        </w:rPr>
        <w:t xml:space="preserve"> за счёт средств местного бюджета,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 xml:space="preserve">8.3. </w:t>
      </w:r>
      <w:proofErr w:type="gramStart"/>
      <w:r w:rsidRPr="00930B18">
        <w:rPr>
          <w:rFonts w:ascii="Times New Roman" w:eastAsia="Times New Roman" w:hAnsi="Times New Roman" w:cs="Times New Roman"/>
          <w:color w:val="000000"/>
          <w:sz w:val="28"/>
          <w:szCs w:val="28"/>
          <w:lang w:eastAsia="ru-RU"/>
        </w:rPr>
        <w:t xml:space="preserve">Инициатор проекта до начала его реализации за счёт средств местного бюджета обеспечивает внесение инициативных платежей в доход бюджета </w:t>
      </w:r>
      <w:r w:rsidR="00912829">
        <w:rPr>
          <w:rFonts w:ascii="Times New Roman" w:eastAsia="Times New Roman" w:hAnsi="Times New Roman" w:cs="Times New Roman"/>
          <w:color w:val="000000"/>
          <w:sz w:val="28"/>
          <w:szCs w:val="28"/>
          <w:lang w:eastAsia="ru-RU"/>
        </w:rPr>
        <w:t>Унароковского</w:t>
      </w:r>
      <w:r w:rsidR="00912829" w:rsidRPr="00930B18">
        <w:rPr>
          <w:rFonts w:ascii="Times New Roman" w:eastAsia="Times New Roman" w:hAnsi="Times New Roman" w:cs="Times New Roman"/>
          <w:color w:val="000000"/>
          <w:sz w:val="28"/>
          <w:szCs w:val="28"/>
          <w:lang w:eastAsia="ru-RU"/>
        </w:rPr>
        <w:t xml:space="preserve"> </w:t>
      </w:r>
      <w:r w:rsidRPr="00930B18">
        <w:rPr>
          <w:rFonts w:ascii="Times New Roman" w:eastAsia="Times New Roman" w:hAnsi="Times New Roman" w:cs="Times New Roman"/>
          <w:sz w:val="28"/>
          <w:szCs w:val="28"/>
          <w:lang w:eastAsia="ru-RU"/>
        </w:rPr>
        <w:t>сельского поселения Мостовского района</w:t>
      </w:r>
      <w:r w:rsidRPr="00930B18">
        <w:rPr>
          <w:rFonts w:ascii="Times New Roman" w:eastAsia="Times New Roman" w:hAnsi="Times New Roman" w:cs="Times New Roman"/>
          <w:color w:val="000000"/>
          <w:sz w:val="28"/>
          <w:szCs w:val="28"/>
          <w:lang w:eastAsia="ru-RU"/>
        </w:rPr>
        <w:t xml:space="preserve"> на основании договора пожертвования, заключенного с администрацией </w:t>
      </w:r>
      <w:r w:rsidR="007F7BA4">
        <w:rPr>
          <w:rFonts w:ascii="Times New Roman" w:eastAsia="Times New Roman" w:hAnsi="Times New Roman" w:cs="Times New Roman"/>
          <w:color w:val="000000"/>
          <w:sz w:val="28"/>
          <w:szCs w:val="28"/>
          <w:lang w:eastAsia="ru-RU"/>
        </w:rPr>
        <w:t>Унароковского</w:t>
      </w:r>
      <w:r w:rsidR="007F7BA4" w:rsidRPr="00930B18">
        <w:rPr>
          <w:rFonts w:ascii="Times New Roman" w:eastAsia="Times New Roman" w:hAnsi="Times New Roman" w:cs="Times New Roman"/>
          <w:color w:val="000000"/>
          <w:sz w:val="28"/>
          <w:szCs w:val="28"/>
          <w:lang w:eastAsia="ru-RU"/>
        </w:rPr>
        <w:t xml:space="preserve"> </w:t>
      </w:r>
      <w:r w:rsidRPr="00930B18">
        <w:rPr>
          <w:rFonts w:ascii="Times New Roman" w:eastAsia="Times New Roman" w:hAnsi="Times New Roman" w:cs="Times New Roman"/>
          <w:sz w:val="28"/>
          <w:szCs w:val="28"/>
          <w:lang w:eastAsia="ru-RU"/>
        </w:rPr>
        <w:t>сельского поселения Мостовского района</w:t>
      </w:r>
      <w:r w:rsidRPr="00930B18">
        <w:rPr>
          <w:rFonts w:ascii="Times New Roman" w:eastAsia="Times New Roman" w:hAnsi="Times New Roman" w:cs="Times New Roman"/>
          <w:color w:val="000000"/>
          <w:sz w:val="28"/>
          <w:szCs w:val="28"/>
          <w:lang w:eastAsia="ru-RU"/>
        </w:rPr>
        <w:t xml:space="preserve">, и (или) заключает с администрацией </w:t>
      </w:r>
      <w:r w:rsidR="007F7BA4">
        <w:rPr>
          <w:rFonts w:ascii="Times New Roman" w:eastAsia="Times New Roman" w:hAnsi="Times New Roman" w:cs="Times New Roman"/>
          <w:color w:val="000000"/>
          <w:sz w:val="28"/>
          <w:szCs w:val="28"/>
          <w:lang w:eastAsia="ru-RU"/>
        </w:rPr>
        <w:t>Унароковского</w:t>
      </w:r>
      <w:r w:rsidR="007F7BA4" w:rsidRPr="00930B18">
        <w:rPr>
          <w:rFonts w:ascii="Times New Roman" w:eastAsia="Times New Roman" w:hAnsi="Times New Roman" w:cs="Times New Roman"/>
          <w:color w:val="000000"/>
          <w:sz w:val="28"/>
          <w:szCs w:val="28"/>
          <w:lang w:eastAsia="ru-RU"/>
        </w:rPr>
        <w:t xml:space="preserve"> </w:t>
      </w:r>
      <w:r w:rsidRPr="00930B18">
        <w:rPr>
          <w:rFonts w:ascii="Times New Roman" w:eastAsia="Times New Roman" w:hAnsi="Times New Roman" w:cs="Times New Roman"/>
          <w:sz w:val="28"/>
          <w:szCs w:val="28"/>
          <w:lang w:eastAsia="ru-RU"/>
        </w:rPr>
        <w:t>сельского поселения Мостовского района</w:t>
      </w:r>
      <w:r w:rsidRPr="00930B18">
        <w:rPr>
          <w:rFonts w:ascii="Times New Roman" w:eastAsia="Times New Roman" w:hAnsi="Times New Roman" w:cs="Times New Roman"/>
          <w:color w:val="000000"/>
          <w:sz w:val="28"/>
          <w:szCs w:val="28"/>
          <w:lang w:eastAsia="ru-RU"/>
        </w:rPr>
        <w:t xml:space="preserve"> договор добровольного пожертвования имущества и (или) договор на безвозмездное оказание услуг (выполнение работ), по реализации</w:t>
      </w:r>
      <w:proofErr w:type="gramEnd"/>
      <w:r w:rsidRPr="00930B18">
        <w:rPr>
          <w:rFonts w:ascii="Times New Roman" w:eastAsia="Times New Roman" w:hAnsi="Times New Roman" w:cs="Times New Roman"/>
          <w:color w:val="000000"/>
          <w:sz w:val="28"/>
          <w:szCs w:val="28"/>
          <w:lang w:eastAsia="ru-RU"/>
        </w:rPr>
        <w:t xml:space="preserve"> инициативного проекта. </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8.4.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 (выполнения работ), внесения и возврата инициативных платежей, устанавливается постановлением администрации.</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8.5. Учёт инициативных платежей осуществляется отдельно по каждому проекту.</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 xml:space="preserve">8.6. </w:t>
      </w:r>
      <w:proofErr w:type="gramStart"/>
      <w:r w:rsidRPr="00930B18">
        <w:rPr>
          <w:rFonts w:ascii="Times New Roman" w:eastAsia="Times New Roman" w:hAnsi="Times New Roman" w:cs="Times New Roman"/>
          <w:color w:val="000000"/>
          <w:sz w:val="28"/>
          <w:szCs w:val="28"/>
          <w:lang w:eastAsia="ru-RU"/>
        </w:rPr>
        <w:t>Контроль за</w:t>
      </w:r>
      <w:proofErr w:type="gramEnd"/>
      <w:r w:rsidRPr="00930B18">
        <w:rPr>
          <w:rFonts w:ascii="Times New Roman" w:eastAsia="Times New Roman" w:hAnsi="Times New Roman" w:cs="Times New Roman"/>
          <w:color w:val="000000"/>
          <w:sz w:val="28"/>
          <w:szCs w:val="28"/>
          <w:lang w:eastAsia="ru-RU"/>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 xml:space="preserve">8.7. </w:t>
      </w:r>
      <w:proofErr w:type="gramStart"/>
      <w:r w:rsidRPr="00930B18">
        <w:rPr>
          <w:rFonts w:ascii="Times New Roman" w:eastAsia="Times New Roman" w:hAnsi="Times New Roman" w:cs="Times New Roman"/>
          <w:color w:val="000000"/>
          <w:sz w:val="28"/>
          <w:szCs w:val="28"/>
          <w:lang w:eastAsia="ru-RU"/>
        </w:rPr>
        <w:t>Контроль за</w:t>
      </w:r>
      <w:proofErr w:type="gramEnd"/>
      <w:r w:rsidRPr="00930B18">
        <w:rPr>
          <w:rFonts w:ascii="Times New Roman" w:eastAsia="Times New Roman" w:hAnsi="Times New Roman" w:cs="Times New Roman"/>
          <w:color w:val="000000"/>
          <w:sz w:val="28"/>
          <w:szCs w:val="28"/>
          <w:lang w:eastAsia="ru-RU"/>
        </w:rPr>
        <w:t xml:space="preserve"> ходом реализации инициативного проекта осуществляют координаторы муниципальных программ </w:t>
      </w:r>
      <w:r w:rsidR="007F7BA4">
        <w:rPr>
          <w:rFonts w:ascii="Times New Roman" w:eastAsia="Times New Roman" w:hAnsi="Times New Roman" w:cs="Times New Roman"/>
          <w:color w:val="000000"/>
          <w:sz w:val="28"/>
          <w:szCs w:val="28"/>
          <w:lang w:eastAsia="ru-RU"/>
        </w:rPr>
        <w:t>Унароковского</w:t>
      </w:r>
      <w:r w:rsidR="007F7BA4" w:rsidRPr="00930B18">
        <w:rPr>
          <w:rFonts w:ascii="Times New Roman" w:eastAsia="Times New Roman" w:hAnsi="Times New Roman" w:cs="Times New Roman"/>
          <w:color w:val="000000"/>
          <w:sz w:val="28"/>
          <w:szCs w:val="28"/>
          <w:lang w:eastAsia="ru-RU"/>
        </w:rPr>
        <w:t xml:space="preserve"> </w:t>
      </w:r>
      <w:r w:rsidRPr="00930B18">
        <w:rPr>
          <w:rFonts w:ascii="Times New Roman" w:eastAsia="Times New Roman" w:hAnsi="Times New Roman" w:cs="Times New Roman"/>
          <w:sz w:val="28"/>
          <w:szCs w:val="28"/>
          <w:lang w:eastAsia="ru-RU"/>
        </w:rPr>
        <w:t>сельского поселения Мостовского района</w:t>
      </w:r>
      <w:r w:rsidRPr="00930B18">
        <w:rPr>
          <w:rFonts w:ascii="Times New Roman" w:eastAsia="Times New Roman" w:hAnsi="Times New Roman" w:cs="Times New Roman"/>
          <w:color w:val="000000"/>
          <w:sz w:val="28"/>
          <w:szCs w:val="28"/>
          <w:lang w:eastAsia="ru-RU"/>
        </w:rPr>
        <w:t>, в рамках которых предусмотрена реализация соответствующих инициативных проектов.</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 xml:space="preserve">8.8. Инициаторы проекта имеют право на доступ к информации о ходе принятого к реализации инициативного проекта. </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 xml:space="preserve">8.9. </w:t>
      </w:r>
      <w:proofErr w:type="gramStart"/>
      <w:r w:rsidRPr="00930B18">
        <w:rPr>
          <w:rFonts w:ascii="Times New Roman" w:eastAsia="Times New Roman" w:hAnsi="Times New Roman" w:cs="Times New Roman"/>
          <w:color w:val="000000"/>
          <w:sz w:val="28"/>
          <w:szCs w:val="28"/>
          <w:lang w:eastAsia="ru-RU"/>
        </w:rPr>
        <w:t xml:space="preserve">Координаторы муниципальных программ </w:t>
      </w:r>
      <w:r w:rsidR="007F7BA4">
        <w:rPr>
          <w:rFonts w:ascii="Times New Roman" w:eastAsia="Times New Roman" w:hAnsi="Times New Roman" w:cs="Times New Roman"/>
          <w:color w:val="000000"/>
          <w:sz w:val="28"/>
          <w:szCs w:val="28"/>
          <w:lang w:eastAsia="ru-RU"/>
        </w:rPr>
        <w:t>Унароковского</w:t>
      </w:r>
      <w:r w:rsidR="007F7BA4" w:rsidRPr="00930B18">
        <w:rPr>
          <w:rFonts w:ascii="Times New Roman" w:eastAsia="Times New Roman" w:hAnsi="Times New Roman" w:cs="Times New Roman"/>
          <w:color w:val="000000"/>
          <w:sz w:val="28"/>
          <w:szCs w:val="28"/>
          <w:lang w:eastAsia="ru-RU"/>
        </w:rPr>
        <w:t xml:space="preserve"> </w:t>
      </w:r>
      <w:r w:rsidRPr="00930B18">
        <w:rPr>
          <w:rFonts w:ascii="Times New Roman" w:eastAsia="Times New Roman" w:hAnsi="Times New Roman" w:cs="Times New Roman"/>
          <w:sz w:val="28"/>
          <w:szCs w:val="28"/>
          <w:lang w:eastAsia="ru-RU"/>
        </w:rPr>
        <w:t>сельского поселения Мостовского района</w:t>
      </w:r>
      <w:r w:rsidRPr="00930B18">
        <w:rPr>
          <w:rFonts w:ascii="Times New Roman" w:eastAsia="Times New Roman" w:hAnsi="Times New Roman" w:cs="Times New Roman"/>
          <w:color w:val="000000"/>
          <w:sz w:val="28"/>
          <w:szCs w:val="28"/>
          <w:lang w:eastAsia="ru-RU"/>
        </w:rPr>
        <w:t>, в состав которых включены мероприятия по реализации инициативного проекта, ежемесячно в срок не позднее 5 числа месяца, следующего за отчётным, направляют в уполномоченный орган отчёт о ходе реализации инициативного проекта.</w:t>
      </w:r>
      <w:proofErr w:type="gramEnd"/>
    </w:p>
    <w:p w:rsidR="00931BC5" w:rsidRPr="00930B18" w:rsidRDefault="00931BC5" w:rsidP="007F7BA4">
      <w:pPr>
        <w:spacing w:after="0" w:line="240" w:lineRule="auto"/>
        <w:jc w:val="center"/>
        <w:rPr>
          <w:rFonts w:ascii="Times New Roman" w:eastAsia="Times New Roman" w:hAnsi="Times New Roman" w:cs="Times New Roman"/>
          <w:sz w:val="28"/>
          <w:szCs w:val="28"/>
          <w:lang w:eastAsia="ru-RU"/>
        </w:rPr>
      </w:pPr>
    </w:p>
    <w:p w:rsidR="00931BC5" w:rsidRPr="00930B18" w:rsidRDefault="00931BC5" w:rsidP="007F7BA4">
      <w:pPr>
        <w:spacing w:after="0" w:line="240" w:lineRule="auto"/>
        <w:jc w:val="center"/>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9. Порядок расчета и возврата сумм инициативных платежей</w:t>
      </w:r>
    </w:p>
    <w:p w:rsidR="00931BC5" w:rsidRPr="00930B18" w:rsidRDefault="00931BC5" w:rsidP="007F7BA4">
      <w:pPr>
        <w:spacing w:after="0" w:line="240" w:lineRule="auto"/>
        <w:jc w:val="center"/>
        <w:rPr>
          <w:rFonts w:ascii="Times New Roman" w:eastAsia="Times New Roman" w:hAnsi="Times New Roman" w:cs="Times New Roman"/>
          <w:sz w:val="28"/>
          <w:szCs w:val="28"/>
          <w:lang w:eastAsia="ru-RU"/>
        </w:rPr>
      </w:pP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9.1. В случае</w:t>
      </w:r>
      <w:proofErr w:type="gramStart"/>
      <w:r w:rsidRPr="00930B18">
        <w:rPr>
          <w:rFonts w:ascii="Times New Roman" w:eastAsia="Times New Roman" w:hAnsi="Times New Roman" w:cs="Times New Roman"/>
          <w:color w:val="000000"/>
          <w:sz w:val="28"/>
          <w:szCs w:val="28"/>
          <w:lang w:eastAsia="ru-RU"/>
        </w:rPr>
        <w:t>,</w:t>
      </w:r>
      <w:proofErr w:type="gramEnd"/>
      <w:r w:rsidRPr="00930B18">
        <w:rPr>
          <w:rFonts w:ascii="Times New Roman" w:eastAsia="Times New Roman" w:hAnsi="Times New Roman" w:cs="Times New Roman"/>
          <w:color w:val="000000"/>
          <w:sz w:val="28"/>
          <w:szCs w:val="28"/>
          <w:lang w:eastAsia="ru-RU"/>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местный бюджет (далее - денежные средства, подлежащие возврату).</w:t>
      </w:r>
    </w:p>
    <w:p w:rsidR="00912829" w:rsidRDefault="00912829" w:rsidP="00930B18">
      <w:pPr>
        <w:spacing w:after="0" w:line="240" w:lineRule="auto"/>
        <w:ind w:firstLine="709"/>
        <w:jc w:val="both"/>
        <w:rPr>
          <w:rFonts w:ascii="Times New Roman" w:eastAsia="Times New Roman" w:hAnsi="Times New Roman" w:cs="Times New Roman"/>
          <w:color w:val="000000"/>
          <w:sz w:val="28"/>
          <w:szCs w:val="28"/>
          <w:lang w:eastAsia="ru-RU"/>
        </w:rPr>
      </w:pPr>
    </w:p>
    <w:p w:rsidR="00912829" w:rsidRDefault="00912829" w:rsidP="00930B18">
      <w:pPr>
        <w:spacing w:after="0" w:line="240" w:lineRule="auto"/>
        <w:ind w:firstLine="709"/>
        <w:jc w:val="both"/>
        <w:rPr>
          <w:rFonts w:ascii="Times New Roman" w:eastAsia="Times New Roman" w:hAnsi="Times New Roman" w:cs="Times New Roman"/>
          <w:color w:val="000000"/>
          <w:sz w:val="28"/>
          <w:szCs w:val="28"/>
          <w:lang w:eastAsia="ru-RU"/>
        </w:rPr>
      </w:pPr>
    </w:p>
    <w:p w:rsidR="00912829" w:rsidRDefault="00912829" w:rsidP="00930B18">
      <w:pPr>
        <w:spacing w:after="0" w:line="240" w:lineRule="auto"/>
        <w:ind w:firstLine="709"/>
        <w:jc w:val="both"/>
        <w:rPr>
          <w:rFonts w:ascii="Times New Roman" w:eastAsia="Times New Roman" w:hAnsi="Times New Roman" w:cs="Times New Roman"/>
          <w:color w:val="000000"/>
          <w:sz w:val="28"/>
          <w:szCs w:val="28"/>
          <w:lang w:eastAsia="ru-RU"/>
        </w:rPr>
      </w:pPr>
    </w:p>
    <w:p w:rsidR="00912829" w:rsidRDefault="00912829" w:rsidP="00930B18">
      <w:pPr>
        <w:spacing w:after="0" w:line="240" w:lineRule="auto"/>
        <w:ind w:firstLine="709"/>
        <w:jc w:val="both"/>
        <w:rPr>
          <w:rFonts w:ascii="Times New Roman" w:eastAsia="Times New Roman" w:hAnsi="Times New Roman" w:cs="Times New Roman"/>
          <w:color w:val="000000"/>
          <w:sz w:val="28"/>
          <w:szCs w:val="28"/>
          <w:lang w:eastAsia="ru-RU"/>
        </w:rPr>
      </w:pP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 xml:space="preserve">9.2. Размер денежных средств, подлежащих возврату инициаторам проекта, рассчитывается исходя из процентного соотношения </w:t>
      </w:r>
      <w:proofErr w:type="spellStart"/>
      <w:r w:rsidRPr="00930B18">
        <w:rPr>
          <w:rFonts w:ascii="Times New Roman" w:eastAsia="Times New Roman" w:hAnsi="Times New Roman" w:cs="Times New Roman"/>
          <w:color w:val="000000"/>
          <w:sz w:val="28"/>
          <w:szCs w:val="28"/>
          <w:lang w:eastAsia="ru-RU"/>
        </w:rPr>
        <w:t>софинансирования</w:t>
      </w:r>
      <w:proofErr w:type="spellEnd"/>
      <w:r w:rsidRPr="00930B18">
        <w:rPr>
          <w:rFonts w:ascii="Times New Roman" w:eastAsia="Times New Roman" w:hAnsi="Times New Roman" w:cs="Times New Roman"/>
          <w:color w:val="000000"/>
          <w:sz w:val="28"/>
          <w:szCs w:val="28"/>
          <w:lang w:eastAsia="ru-RU"/>
        </w:rPr>
        <w:t xml:space="preserve"> инициативного проекта.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9.3. Инициаторы проекта предоставляют заявление на возврат денежных средств с указанием банковских реквизитов в отраслевой (функциональный) орган, структурное подразделение администрации, осуществляющий учёт инициативных платежей, в целях возврата инициативных платежей.</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9.4. Администрация, осуществляющая учёт инициативных платежей, в течение 5 рабочих дней со дня поступления заявления осуществляет возврат денежных средств.</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 </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 </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 </w:t>
      </w:r>
    </w:p>
    <w:p w:rsidR="00931BC5" w:rsidRPr="00930B18" w:rsidRDefault="00912829" w:rsidP="009128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Заместитель главы</w:t>
      </w:r>
    </w:p>
    <w:p w:rsidR="00931BC5" w:rsidRPr="00930B18" w:rsidRDefault="00912829" w:rsidP="009128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Унароковского</w:t>
      </w:r>
      <w:r w:rsidR="00931BC5" w:rsidRPr="00930B18">
        <w:rPr>
          <w:rFonts w:ascii="Times New Roman" w:eastAsia="Times New Roman" w:hAnsi="Times New Roman" w:cs="Times New Roman"/>
          <w:color w:val="000000"/>
          <w:sz w:val="28"/>
          <w:szCs w:val="28"/>
          <w:lang w:eastAsia="ru-RU"/>
        </w:rPr>
        <w:t xml:space="preserve"> сельского поселения</w:t>
      </w:r>
    </w:p>
    <w:p w:rsidR="00931BC5" w:rsidRPr="00930B18" w:rsidRDefault="00931BC5" w:rsidP="00912829">
      <w:pPr>
        <w:spacing w:after="0" w:line="240" w:lineRule="auto"/>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color w:val="000000"/>
          <w:sz w:val="28"/>
          <w:szCs w:val="28"/>
          <w:lang w:eastAsia="ru-RU"/>
        </w:rPr>
        <w:t>Мостовского района</w:t>
      </w:r>
      <w:r w:rsidR="00912829">
        <w:rPr>
          <w:rFonts w:ascii="Times New Roman" w:eastAsia="Times New Roman" w:hAnsi="Times New Roman" w:cs="Times New Roman"/>
          <w:color w:val="000000"/>
          <w:sz w:val="28"/>
          <w:szCs w:val="28"/>
          <w:lang w:eastAsia="ru-RU"/>
        </w:rPr>
        <w:t xml:space="preserve">                                                                          М.И. Прохорова</w:t>
      </w:r>
    </w:p>
    <w:p w:rsidR="00931BC5" w:rsidRPr="00930B18" w:rsidRDefault="00931BC5" w:rsidP="00930B18">
      <w:pPr>
        <w:spacing w:after="0" w:line="240" w:lineRule="auto"/>
        <w:ind w:firstLine="709"/>
        <w:jc w:val="both"/>
        <w:rPr>
          <w:rFonts w:ascii="Times New Roman" w:eastAsia="Times New Roman" w:hAnsi="Times New Roman" w:cs="Times New Roman"/>
          <w:sz w:val="28"/>
          <w:szCs w:val="28"/>
          <w:lang w:eastAsia="ru-RU"/>
        </w:rPr>
      </w:pPr>
      <w:r w:rsidRPr="00930B18">
        <w:rPr>
          <w:rFonts w:ascii="Times New Roman" w:eastAsia="Times New Roman" w:hAnsi="Times New Roman" w:cs="Times New Roman"/>
          <w:sz w:val="28"/>
          <w:szCs w:val="28"/>
          <w:lang w:eastAsia="ru-RU"/>
        </w:rPr>
        <w:t> </w:t>
      </w:r>
    </w:p>
    <w:p w:rsidR="00B71C3D" w:rsidRPr="00930B18" w:rsidRDefault="00B71C3D" w:rsidP="00930B18">
      <w:pPr>
        <w:spacing w:after="0" w:line="240" w:lineRule="auto"/>
        <w:ind w:firstLine="709"/>
        <w:jc w:val="both"/>
        <w:rPr>
          <w:rFonts w:ascii="Times New Roman" w:hAnsi="Times New Roman" w:cs="Times New Roman"/>
          <w:sz w:val="28"/>
          <w:szCs w:val="28"/>
        </w:rPr>
      </w:pPr>
    </w:p>
    <w:sectPr w:rsidR="00B71C3D" w:rsidRPr="00930B18" w:rsidSect="00930B18">
      <w:pgSz w:w="11906" w:h="16838"/>
      <w:pgMar w:top="426"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C5"/>
    <w:rsid w:val="000D2F51"/>
    <w:rsid w:val="00467579"/>
    <w:rsid w:val="007F7BA4"/>
    <w:rsid w:val="00912829"/>
    <w:rsid w:val="00930B18"/>
    <w:rsid w:val="00931BC5"/>
    <w:rsid w:val="00B42B3F"/>
    <w:rsid w:val="00B71C3D"/>
    <w:rsid w:val="00BD5B96"/>
    <w:rsid w:val="00BE45FB"/>
    <w:rsid w:val="00E16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B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0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B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0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19875">
      <w:bodyDiv w:val="1"/>
      <w:marLeft w:val="0"/>
      <w:marRight w:val="0"/>
      <w:marTop w:val="0"/>
      <w:marBottom w:val="0"/>
      <w:divBdr>
        <w:top w:val="none" w:sz="0" w:space="0" w:color="auto"/>
        <w:left w:val="none" w:sz="0" w:space="0" w:color="auto"/>
        <w:bottom w:val="none" w:sz="0" w:space="0" w:color="auto"/>
        <w:right w:val="none" w:sz="0" w:space="0" w:color="auto"/>
      </w:divBdr>
      <w:divsChild>
        <w:div w:id="56436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15</Pages>
  <Words>5313</Words>
  <Characters>30287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2021-09-27T09:18:00Z</dcterms:created>
  <dcterms:modified xsi:type="dcterms:W3CDTF">2021-10-07T13:26:00Z</dcterms:modified>
</cp:coreProperties>
</file>