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62" w:rsidRDefault="00BC4162" w:rsidP="00BF2D62">
      <w:pPr>
        <w:pStyle w:val="Standard"/>
        <w:jc w:val="center"/>
        <w:rPr>
          <w:rFonts w:cs="Times New Roman"/>
          <w:sz w:val="28"/>
          <w:szCs w:val="28"/>
        </w:rPr>
      </w:pPr>
      <w:r>
        <w:rPr>
          <w:b/>
          <w:noProof/>
          <w:sz w:val="28"/>
          <w:szCs w:val="28"/>
          <w:lang w:eastAsia="ru-RU" w:bidi="ar-SA"/>
        </w:rPr>
        <w:drawing>
          <wp:inline distT="0" distB="0" distL="0" distR="0" wp14:anchorId="6D52A1ED" wp14:editId="161AEE1F">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C4162" w:rsidRDefault="00BC4162" w:rsidP="00BC4162">
      <w:pPr>
        <w:pStyle w:val="Standard"/>
        <w:jc w:val="center"/>
        <w:rPr>
          <w:rFonts w:cs="Times New Roman"/>
          <w:sz w:val="28"/>
          <w:szCs w:val="28"/>
        </w:rPr>
      </w:pPr>
    </w:p>
    <w:p w:rsidR="00BC4162" w:rsidRDefault="00BC4162" w:rsidP="00BC416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BC4162" w:rsidRDefault="00BC4162" w:rsidP="00BC4162">
      <w:pPr>
        <w:pStyle w:val="Standard"/>
        <w:jc w:val="center"/>
        <w:rPr>
          <w:rFonts w:cs="Times New Roman"/>
          <w:b/>
          <w:sz w:val="28"/>
          <w:szCs w:val="28"/>
        </w:rPr>
      </w:pPr>
      <w:r>
        <w:rPr>
          <w:rFonts w:cs="Times New Roman"/>
          <w:b/>
          <w:sz w:val="28"/>
          <w:szCs w:val="28"/>
        </w:rPr>
        <w:t>МОСТОВСКОГО РАЙОНА</w:t>
      </w:r>
    </w:p>
    <w:p w:rsidR="00BC4162" w:rsidRDefault="00BC4162" w:rsidP="00BC416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BC4162" w:rsidRDefault="00BC4162" w:rsidP="00BC4162">
      <w:pPr>
        <w:pStyle w:val="Standard"/>
        <w:jc w:val="center"/>
        <w:rPr>
          <w:rFonts w:cs="Times New Roman"/>
          <w:sz w:val="28"/>
          <w:szCs w:val="28"/>
        </w:rPr>
      </w:pPr>
    </w:p>
    <w:p w:rsidR="00BC4162" w:rsidRDefault="00BC4162" w:rsidP="00E70FB3">
      <w:pPr>
        <w:pStyle w:val="Standard"/>
        <w:rPr>
          <w:rFonts w:cs="Times New Roman"/>
          <w:sz w:val="28"/>
          <w:szCs w:val="28"/>
        </w:rPr>
      </w:pPr>
      <w:r>
        <w:rPr>
          <w:rFonts w:cs="Times New Roman"/>
          <w:sz w:val="28"/>
          <w:szCs w:val="28"/>
        </w:rPr>
        <w:t xml:space="preserve">от </w:t>
      </w:r>
      <w:r w:rsidR="004649B8">
        <w:rPr>
          <w:rFonts w:cs="Times New Roman"/>
          <w:sz w:val="28"/>
          <w:szCs w:val="28"/>
        </w:rPr>
        <w:t>03.10.2016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E70FB3">
        <w:rPr>
          <w:rFonts w:cs="Times New Roman"/>
          <w:sz w:val="28"/>
          <w:szCs w:val="28"/>
        </w:rPr>
        <w:t xml:space="preserve">                                   </w:t>
      </w:r>
      <w:r>
        <w:rPr>
          <w:rFonts w:cs="Times New Roman"/>
          <w:sz w:val="28"/>
          <w:szCs w:val="28"/>
        </w:rPr>
        <w:tab/>
        <w:t>№</w:t>
      </w:r>
      <w:r w:rsidR="004649B8">
        <w:rPr>
          <w:rFonts w:cs="Times New Roman"/>
          <w:sz w:val="28"/>
          <w:szCs w:val="28"/>
        </w:rPr>
        <w:t>129</w:t>
      </w:r>
    </w:p>
    <w:p w:rsidR="00BC4162" w:rsidRDefault="00BC4162" w:rsidP="00BC416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BC4162">
        <w:rPr>
          <w:rFonts w:ascii="Times New Roman" w:eastAsia="Times New Roman" w:hAnsi="Times New Roman" w:cs="Times New Roman"/>
          <w:b/>
          <w:sz w:val="28"/>
          <w:szCs w:val="28"/>
          <w:lang w:eastAsia="ru-RU"/>
        </w:rPr>
        <w:t>Унароковского</w:t>
      </w:r>
      <w:proofErr w:type="spellEnd"/>
      <w:r w:rsidRPr="009C60A3">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74474B" w:rsidRPr="00FF6348">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соответствии с Федеральным законом от 6 октября 2003 года</w:t>
      </w:r>
      <w:r w:rsidR="00CB1CFB">
        <w:rPr>
          <w:rFonts w:ascii="Times New Roman" w:eastAsia="Times New Roman" w:hAnsi="Times New Roman" w:cs="Times New Roman"/>
          <w:spacing w:val="4"/>
          <w:sz w:val="28"/>
          <w:szCs w:val="28"/>
          <w:lang w:eastAsia="ar-SA"/>
        </w:rPr>
        <w:t xml:space="preserve">            </w:t>
      </w:r>
      <w:r w:rsidRPr="009C60A3">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9C60A3">
        <w:rPr>
          <w:rFonts w:ascii="Times New Roman" w:eastAsia="Times New Roman" w:hAnsi="Times New Roman" w:cs="Times New Roman"/>
          <w:spacing w:val="4"/>
          <w:sz w:val="28"/>
          <w:szCs w:val="28"/>
          <w:lang w:eastAsia="ar-SA"/>
        </w:rPr>
        <w:t>п</w:t>
      </w:r>
      <w:proofErr w:type="gramEnd"/>
      <w:r w:rsidRPr="009C60A3">
        <w:rPr>
          <w:rFonts w:ascii="Times New Roman" w:eastAsia="Times New Roman" w:hAnsi="Times New Roman" w:cs="Times New Roman"/>
          <w:spacing w:val="4"/>
          <w:sz w:val="28"/>
          <w:szCs w:val="28"/>
          <w:lang w:eastAsia="ar-SA"/>
        </w:rPr>
        <w:t xml:space="preserve"> о с т а н о в л я ю: </w:t>
      </w: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pacing w:val="4"/>
          <w:sz w:val="28"/>
          <w:szCs w:val="28"/>
          <w:lang w:eastAsia="ar-SA"/>
        </w:rPr>
        <w:t>1.</w:t>
      </w:r>
      <w:r w:rsidRPr="009C60A3">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w:t>
      </w:r>
      <w:r w:rsidRPr="009C60A3">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C60A3">
        <w:rPr>
          <w:rFonts w:ascii="Times New Roman" w:eastAsia="Times New Roman" w:hAnsi="Times New Roman" w:cs="Times New Roman"/>
          <w:sz w:val="28"/>
          <w:szCs w:val="28"/>
          <w:lang w:eastAsia="ar-SA"/>
        </w:rPr>
        <w:t>«</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CB1CFB">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сог</w:t>
      </w:r>
      <w:r w:rsidRPr="009C60A3">
        <w:rPr>
          <w:rFonts w:ascii="Times New Roman" w:eastAsia="Times New Roman" w:hAnsi="Times New Roman" w:cs="Times New Roman"/>
          <w:spacing w:val="-2"/>
          <w:sz w:val="28"/>
          <w:szCs w:val="28"/>
          <w:lang w:eastAsia="ar-SA"/>
        </w:rPr>
        <w:t>ласно приложению.</w:t>
      </w:r>
    </w:p>
    <w:p w:rsidR="00B117EC" w:rsidRPr="009C60A3" w:rsidRDefault="00B117EC" w:rsidP="00B117E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z w:val="28"/>
          <w:szCs w:val="28"/>
          <w:lang w:eastAsia="ar-SA"/>
        </w:rPr>
        <w:t xml:space="preserve">2.Общему отделу администрации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w:t>
      </w:r>
      <w:r w:rsidR="00BC4162">
        <w:rPr>
          <w:rFonts w:ascii="Times New Roman" w:eastAsia="Times New Roman" w:hAnsi="Times New Roman" w:cs="Times New Roman"/>
          <w:sz w:val="28"/>
          <w:szCs w:val="28"/>
          <w:lang w:eastAsia="ar-SA"/>
        </w:rPr>
        <w:t>Соколова</w:t>
      </w:r>
      <w:r w:rsidRPr="009C60A3">
        <w:rPr>
          <w:rFonts w:ascii="Times New Roman" w:eastAsia="Times New Roman" w:hAnsi="Times New Roman" w:cs="Times New Roman"/>
          <w:sz w:val="28"/>
          <w:szCs w:val="28"/>
          <w:lang w:eastAsia="ar-SA"/>
        </w:rPr>
        <w:t>):</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BC4162">
        <w:rPr>
          <w:rFonts w:ascii="Times New Roman" w:eastAsia="Times New Roman" w:hAnsi="Times New Roman" w:cs="Times New Roman"/>
          <w:sz w:val="28"/>
          <w:szCs w:val="28"/>
          <w:lang w:eastAsia="ru-RU"/>
        </w:rPr>
        <w:t>Унароковского</w:t>
      </w:r>
      <w:proofErr w:type="spellEnd"/>
      <w:r w:rsidRPr="009C60A3">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17EC" w:rsidRPr="009C60A3" w:rsidRDefault="00B117EC" w:rsidP="00B117EC">
      <w:pPr>
        <w:spacing w:after="0" w:line="240" w:lineRule="auto"/>
        <w:ind w:firstLine="709"/>
        <w:jc w:val="both"/>
        <w:rPr>
          <w:rFonts w:ascii="Times New Roman" w:hAnsi="Times New Roman" w:cs="Times New Roman"/>
          <w:sz w:val="28"/>
          <w:szCs w:val="28"/>
          <w:highlight w:val="magenta"/>
        </w:rPr>
      </w:pPr>
      <w:r w:rsidRPr="009C60A3">
        <w:rPr>
          <w:rFonts w:ascii="Times New Roman" w:eastAsia="Arial" w:hAnsi="Times New Roman" w:cs="Times New Roman"/>
          <w:sz w:val="28"/>
          <w:szCs w:val="28"/>
          <w:lang w:eastAsia="ar-SA"/>
        </w:rPr>
        <w:t>3.</w:t>
      </w:r>
      <w:proofErr w:type="gramStart"/>
      <w:r w:rsidRPr="009C60A3">
        <w:rPr>
          <w:rFonts w:ascii="Times New Roman" w:eastAsia="Arial" w:hAnsi="Times New Roman" w:cs="Times New Roman"/>
          <w:sz w:val="28"/>
          <w:szCs w:val="28"/>
          <w:lang w:eastAsia="ar-SA"/>
        </w:rPr>
        <w:t>Контроль за</w:t>
      </w:r>
      <w:proofErr w:type="gramEnd"/>
      <w:r w:rsidRPr="009C60A3">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17EC" w:rsidRPr="009C60A3" w:rsidRDefault="00B117EC" w:rsidP="00B117E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4.Постановление вступает в силу со дня его</w:t>
      </w:r>
      <w:r w:rsidR="00CB1CFB">
        <w:rPr>
          <w:rFonts w:ascii="Times New Roman" w:eastAsia="Arial" w:hAnsi="Times New Roman" w:cs="Times New Roman"/>
          <w:sz w:val="28"/>
          <w:szCs w:val="28"/>
          <w:lang w:eastAsia="ar-SA"/>
        </w:rPr>
        <w:t xml:space="preserve"> </w:t>
      </w:r>
      <w:r w:rsidRPr="009C60A3">
        <w:rPr>
          <w:rFonts w:ascii="Times New Roman" w:eastAsia="Arial" w:hAnsi="Times New Roman" w:cs="Times New Roman"/>
          <w:sz w:val="28"/>
          <w:szCs w:val="28"/>
          <w:lang w:eastAsia="ar-SA"/>
        </w:rPr>
        <w:t>обнародования.</w:t>
      </w: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r w:rsidRPr="009C60A3">
        <w:rPr>
          <w:rFonts w:ascii="Times New Roman" w:eastAsia="Andale Sans UI" w:hAnsi="Times New Roman" w:cs="Times New Roman"/>
          <w:kern w:val="2"/>
          <w:sz w:val="28"/>
          <w:szCs w:val="28"/>
        </w:rPr>
        <w:t xml:space="preserve">Глава </w:t>
      </w:r>
      <w:proofErr w:type="spellStart"/>
      <w:r w:rsidR="00BC4162">
        <w:rPr>
          <w:rFonts w:ascii="Times New Roman" w:eastAsia="Andale Sans UI" w:hAnsi="Times New Roman" w:cs="Times New Roman"/>
          <w:kern w:val="2"/>
          <w:sz w:val="28"/>
          <w:szCs w:val="28"/>
        </w:rPr>
        <w:t>Унароковского</w:t>
      </w:r>
      <w:proofErr w:type="spellEnd"/>
    </w:p>
    <w:p w:rsidR="00B117EC" w:rsidRPr="009C60A3" w:rsidRDefault="00CB1CFB" w:rsidP="00B117E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17EC" w:rsidRPr="009C60A3" w:rsidSect="005D4492">
          <w:headerReference w:type="even" r:id="rId10"/>
          <w:pgSz w:w="11906" w:h="16838"/>
          <w:pgMar w:top="567" w:right="567" w:bottom="709" w:left="1701" w:header="709" w:footer="709" w:gutter="0"/>
          <w:cols w:space="708"/>
          <w:docGrid w:linePitch="360"/>
        </w:sectPr>
      </w:pPr>
      <w:r>
        <w:rPr>
          <w:rFonts w:ascii="Times New Roman" w:eastAsia="Andale Sans UI" w:hAnsi="Times New Roman" w:cs="Times New Roman"/>
          <w:kern w:val="2"/>
          <w:sz w:val="28"/>
          <w:szCs w:val="28"/>
        </w:rPr>
        <w:t xml:space="preserve">сельского поселения  </w:t>
      </w:r>
      <w:r w:rsidR="00B117EC" w:rsidRPr="009C60A3">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 xml:space="preserve">                                                                </w:t>
      </w:r>
      <w:r w:rsidR="00B117EC" w:rsidRPr="009C60A3">
        <w:rPr>
          <w:rFonts w:ascii="Times New Roman" w:eastAsia="Andale Sans UI" w:hAnsi="Times New Roman" w:cs="Times New Roman"/>
          <w:kern w:val="2"/>
          <w:sz w:val="28"/>
          <w:szCs w:val="28"/>
        </w:rPr>
        <w:t xml:space="preserve">   </w:t>
      </w:r>
      <w:proofErr w:type="spellStart"/>
      <w:r w:rsidR="00BC4162">
        <w:rPr>
          <w:rFonts w:ascii="Times New Roman" w:eastAsia="Andale Sans UI" w:hAnsi="Times New Roman" w:cs="Times New Roman"/>
          <w:kern w:val="2"/>
          <w:sz w:val="28"/>
          <w:szCs w:val="28"/>
        </w:rPr>
        <w:t>И.И.Скобелев</w:t>
      </w:r>
      <w:proofErr w:type="spellEnd"/>
      <w:r>
        <w:rPr>
          <w:rFonts w:ascii="Times New Roman" w:eastAsia="Andale Sans UI" w:hAnsi="Times New Roman" w:cs="Times New Roman"/>
          <w:kern w:val="2"/>
          <w:sz w:val="28"/>
          <w:szCs w:val="28"/>
        </w:rPr>
        <w:t xml:space="preserve">                        </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ПРИЛОЖЕНИЕ</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УТВЕРЖДЕН</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постановлением администрации</w:t>
      </w:r>
    </w:p>
    <w:p w:rsidR="00B117EC" w:rsidRPr="009C60A3" w:rsidRDefault="00BC4162"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17EC" w:rsidRPr="009C60A3">
        <w:rPr>
          <w:rFonts w:ascii="Times New Roman" w:eastAsia="Times New Roman" w:hAnsi="Times New Roman" w:cs="Times New Roman"/>
          <w:sz w:val="28"/>
          <w:szCs w:val="28"/>
          <w:lang w:eastAsia="ru-RU"/>
        </w:rPr>
        <w:t xml:space="preserve"> сельского поселения</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Мостовского района</w:t>
      </w:r>
    </w:p>
    <w:p w:rsidR="00B117EC" w:rsidRPr="009C60A3" w:rsidRDefault="00B117EC" w:rsidP="004649B8">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ru-RU"/>
        </w:rPr>
        <w:t xml:space="preserve">от </w:t>
      </w:r>
      <w:r w:rsidR="004649B8">
        <w:rPr>
          <w:rFonts w:ascii="Times New Roman" w:eastAsia="Times New Roman" w:hAnsi="Times New Roman" w:cs="Times New Roman"/>
          <w:sz w:val="28"/>
          <w:szCs w:val="28"/>
          <w:lang w:eastAsia="ru-RU"/>
        </w:rPr>
        <w:t>03.10.2016</w:t>
      </w:r>
      <w:r w:rsidR="00BF2D6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bookmarkStart w:id="0" w:name="_GoBack"/>
      <w:bookmarkEnd w:id="0"/>
      <w:r w:rsidR="004649B8">
        <w:rPr>
          <w:rFonts w:ascii="Times New Roman" w:eastAsia="Times New Roman" w:hAnsi="Times New Roman" w:cs="Times New Roman"/>
          <w:sz w:val="28"/>
          <w:szCs w:val="28"/>
          <w:lang w:eastAsia="ru-RU"/>
        </w:rPr>
        <w:t>129</w:t>
      </w:r>
    </w:p>
    <w:p w:rsidR="00B117EC" w:rsidRPr="009C60A3" w:rsidRDefault="00B117EC" w:rsidP="00BB0B46">
      <w:pPr>
        <w:spacing w:after="0" w:line="200" w:lineRule="atLeast"/>
        <w:rPr>
          <w:rFonts w:ascii="Times New Roman" w:eastAsia="Times New Roman" w:hAnsi="Times New Roman" w:cs="Times New Roman"/>
          <w:bCs/>
          <w:sz w:val="28"/>
          <w:szCs w:val="28"/>
          <w:lang w:eastAsia="ru-RU"/>
        </w:rPr>
      </w:pPr>
    </w:p>
    <w:p w:rsidR="00B117EC" w:rsidRPr="009C60A3" w:rsidRDefault="00B117EC" w:rsidP="00B117E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9C60A3">
        <w:rPr>
          <w:rFonts w:ascii="Times New Roman" w:eastAsia="Times New Roman" w:hAnsi="Times New Roman" w:cs="Times New Roman"/>
          <w:b/>
          <w:noProof/>
          <w:sz w:val="28"/>
          <w:szCs w:val="28"/>
        </w:rPr>
        <w:t>Административный регламент</w:t>
      </w: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noProof/>
          <w:sz w:val="28"/>
          <w:szCs w:val="28"/>
        </w:rPr>
        <w:t xml:space="preserve">по предоставлению администрацией </w:t>
      </w:r>
      <w:r w:rsidR="00BC4162">
        <w:rPr>
          <w:rFonts w:ascii="Times New Roman" w:eastAsia="Times New Roman" w:hAnsi="Times New Roman" w:cs="Times New Roman"/>
          <w:b/>
          <w:noProof/>
          <w:sz w:val="28"/>
          <w:szCs w:val="28"/>
        </w:rPr>
        <w:t xml:space="preserve"> Унароковского</w:t>
      </w:r>
      <w:r w:rsidRPr="009C60A3">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9C60A3">
        <w:rPr>
          <w:rFonts w:ascii="Times New Roman" w:eastAsia="Times New Roman" w:hAnsi="Times New Roman" w:cs="Times New Roman"/>
          <w:b/>
          <w:sz w:val="28"/>
          <w:szCs w:val="28"/>
          <w:lang w:eastAsia="ru-RU"/>
        </w:rPr>
        <w:t>«</w:t>
      </w:r>
      <w:r w:rsidR="0074474B" w:rsidRPr="00CB1CFB">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spacing w:after="0" w:line="240" w:lineRule="auto"/>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1. Общие положения</w:t>
      </w:r>
    </w:p>
    <w:p w:rsidR="00B117EC" w:rsidRPr="009C60A3" w:rsidRDefault="00B117EC" w:rsidP="00B117EC">
      <w:pPr>
        <w:spacing w:after="0" w:line="240" w:lineRule="auto"/>
        <w:jc w:val="center"/>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1.1. Предмет регулирования</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административного регламента</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p>
    <w:p w:rsidR="00B117EC" w:rsidRPr="009C60A3" w:rsidRDefault="00B117EC" w:rsidP="00B117EC">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1.1.1. </w:t>
      </w:r>
      <w:proofErr w:type="gramStart"/>
      <w:r w:rsidRPr="009C60A3">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74474B" w:rsidRPr="009C60A3" w:rsidRDefault="0074474B" w:rsidP="0074474B">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1.1.2.Данный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117EC" w:rsidRPr="009C60A3" w:rsidRDefault="00B117EC" w:rsidP="00B117E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1.2. Круг заявителей</w:t>
      </w:r>
    </w:p>
    <w:p w:rsidR="0074474B" w:rsidRPr="009C60A3" w:rsidRDefault="0074474B"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B117EC">
      <w:pPr>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1.2.1. </w:t>
      </w:r>
      <w:r w:rsidRPr="009C60A3">
        <w:rPr>
          <w:rFonts w:ascii="Times New Roman" w:eastAsia="Arial" w:hAnsi="Times New Roman" w:cs="Times New Roman"/>
          <w:sz w:val="28"/>
          <w:szCs w:val="28"/>
          <w:lang w:eastAsia="ru-RU"/>
        </w:rPr>
        <w:t>Заявителями на получение муниципальной услуги являются</w:t>
      </w:r>
      <w:r w:rsidR="0033454C" w:rsidRPr="009C60A3">
        <w:rPr>
          <w:rFonts w:ascii="Times New Roman" w:eastAsia="Arial" w:hAnsi="Times New Roman" w:cs="Times New Roman"/>
          <w:sz w:val="28"/>
          <w:szCs w:val="28"/>
          <w:lang w:eastAsia="ru-RU"/>
        </w:rPr>
        <w:t xml:space="preserve"> </w:t>
      </w:r>
      <w:r w:rsidR="0074474B" w:rsidRPr="009C60A3">
        <w:rPr>
          <w:rFonts w:ascii="Times New Roman" w:hAnsi="Times New Roman" w:cs="Times New Roman"/>
          <w:sz w:val="28"/>
          <w:szCs w:val="28"/>
        </w:rPr>
        <w:t>физические лица, индивидуальные предприниматели и юридические лица, с которыми заключены договоры аренды земельного участка, договоры безвозмездного пользования земельным участком</w:t>
      </w:r>
      <w:r w:rsidR="009C60A3">
        <w:rPr>
          <w:rFonts w:ascii="Times New Roman" w:hAnsi="Times New Roman" w:cs="Times New Roman"/>
          <w:sz w:val="28"/>
          <w:szCs w:val="28"/>
        </w:rPr>
        <w:t xml:space="preserve"> (далее – заявители)</w:t>
      </w:r>
      <w:r w:rsidRPr="009C60A3">
        <w:rPr>
          <w:rFonts w:ascii="Times New Roman" w:hAnsi="Times New Roman" w:cs="Times New Roman"/>
          <w:sz w:val="28"/>
          <w:szCs w:val="28"/>
        </w:rPr>
        <w:t>.</w:t>
      </w:r>
    </w:p>
    <w:p w:rsidR="009C60A3" w:rsidRPr="009C60A3" w:rsidRDefault="00B117EC" w:rsidP="009C60A3">
      <w:pPr>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1.2.2. </w:t>
      </w:r>
      <w:r w:rsidR="009C60A3" w:rsidRPr="009C60A3">
        <w:rPr>
          <w:rFonts w:ascii="Times New Roman" w:hAnsi="Times New Roman" w:cs="Times New Roman"/>
          <w:sz w:val="28"/>
          <w:szCs w:val="28"/>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C60A3" w:rsidRPr="009C60A3" w:rsidRDefault="009C60A3" w:rsidP="009C60A3">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9C60A3">
        <w:rPr>
          <w:rFonts w:ascii="Times New Roman" w:eastAsia="Arial" w:hAnsi="Times New Roman" w:cs="Times New Roman"/>
          <w:sz w:val="28"/>
          <w:szCs w:val="28"/>
          <w:lang w:eastAsia="ru-RU"/>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17EC" w:rsidRPr="009C60A3" w:rsidRDefault="00B117EC" w:rsidP="009C60A3">
      <w:pPr>
        <w:spacing w:after="0" w:line="240" w:lineRule="auto"/>
        <w:ind w:firstLine="709"/>
        <w:jc w:val="both"/>
        <w:rPr>
          <w:rFonts w:ascii="Times New Roman" w:hAnsi="Times New Roman" w:cs="Times New Roman"/>
          <w:sz w:val="28"/>
          <w:szCs w:val="28"/>
          <w:lang w:eastAsia="ru-RU"/>
        </w:rPr>
      </w:pPr>
    </w:p>
    <w:p w:rsidR="00B117EC" w:rsidRPr="009C60A3" w:rsidRDefault="00B117EC" w:rsidP="00B117EC">
      <w:pPr>
        <w:pStyle w:val="ConsPlusNormal"/>
        <w:spacing w:line="310" w:lineRule="exact"/>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B117EC" w:rsidRPr="009C60A3" w:rsidRDefault="00B117EC" w:rsidP="00B117EC">
      <w:pPr>
        <w:spacing w:after="0" w:line="240" w:lineRule="auto"/>
        <w:ind w:firstLine="709"/>
        <w:jc w:val="both"/>
        <w:rPr>
          <w:rFonts w:ascii="Times New Roman" w:eastAsia="Arial" w:hAnsi="Times New Roman" w:cs="Times New Roman"/>
          <w:sz w:val="28"/>
          <w:szCs w:val="28"/>
          <w:lang w:eastAsia="ru-RU"/>
        </w:rPr>
      </w:pPr>
    </w:p>
    <w:p w:rsidR="0033454C" w:rsidRPr="009C60A3" w:rsidRDefault="0033454C" w:rsidP="0033454C">
      <w:pPr>
        <w:spacing w:after="0" w:line="240" w:lineRule="auto"/>
        <w:ind w:firstLine="567"/>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1.3.1.</w:t>
      </w:r>
      <w:r w:rsidRPr="009C60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BC4162">
        <w:rPr>
          <w:rFonts w:ascii="Times New Roman" w:eastAsia="Times New Roman" w:hAnsi="Times New Roman" w:cs="Times New Roman"/>
          <w:sz w:val="28"/>
          <w:szCs w:val="28"/>
          <w:lang w:eastAsia="ar-SA"/>
        </w:rPr>
        <w:t xml:space="preserve">дах в администрации </w:t>
      </w:r>
      <w:proofErr w:type="spellStart"/>
      <w:r w:rsidR="00BC4162">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w:t>
      </w:r>
      <w:r w:rsidR="00BC4162">
        <w:rPr>
          <w:rFonts w:ascii="Times New Roman" w:eastAsia="Times New Roman" w:hAnsi="Times New Roman" w:cs="Times New Roman"/>
          <w:sz w:val="28"/>
          <w:szCs w:val="28"/>
          <w:lang w:eastAsia="ar-SA"/>
        </w:rPr>
        <w:t xml:space="preserve">слуг» на территории </w:t>
      </w:r>
      <w:proofErr w:type="spellStart"/>
      <w:r w:rsidR="00BC4162">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(далее – ТОСП).</w:t>
      </w:r>
    </w:p>
    <w:p w:rsidR="004D72BD" w:rsidRPr="00293279" w:rsidRDefault="0033454C" w:rsidP="004D72BD">
      <w:pPr>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1.3.1.1. </w:t>
      </w:r>
      <w:r w:rsidR="004D72BD" w:rsidRPr="00B15D4C">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4D72BD" w:rsidRPr="00293279">
        <w:rPr>
          <w:rFonts w:ascii="Times New Roman" w:eastAsia="Times New Roman" w:hAnsi="Times New Roman" w:cs="Times New Roman"/>
          <w:sz w:val="28"/>
          <w:szCs w:val="28"/>
          <w:lang w:eastAsia="ar-SA"/>
        </w:rPr>
        <w:t>Унароковского</w:t>
      </w:r>
      <w:proofErr w:type="spellEnd"/>
      <w:r w:rsidR="004D72BD"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4D72BD" w:rsidRPr="00293279">
        <w:rPr>
          <w:rFonts w:ascii="Times New Roman" w:eastAsia="Times New Roman" w:hAnsi="Times New Roman" w:cs="Times New Roman"/>
          <w:sz w:val="28"/>
          <w:szCs w:val="28"/>
          <w:lang w:eastAsia="ar-SA"/>
        </w:rPr>
        <w:t>Унароково</w:t>
      </w:r>
      <w:proofErr w:type="spellEnd"/>
      <w:r w:rsidR="004D72BD" w:rsidRPr="00293279">
        <w:rPr>
          <w:rFonts w:ascii="Times New Roman" w:eastAsia="Times New Roman" w:hAnsi="Times New Roman" w:cs="Times New Roman"/>
          <w:sz w:val="28"/>
          <w:szCs w:val="28"/>
          <w:lang w:eastAsia="ar-SA"/>
        </w:rPr>
        <w:t>,  ул. Ленина, 27, тел.: 8(861-92)6-42-26.</w:t>
      </w:r>
    </w:p>
    <w:p w:rsidR="004D72BD" w:rsidRPr="00B15D4C" w:rsidRDefault="004D72BD" w:rsidP="004D72B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4D72BD" w:rsidRPr="00B15D4C" w:rsidTr="004D72BD">
        <w:trPr>
          <w:cantSplit/>
          <w:trHeight w:val="403"/>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Воскресенье</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11" w:anchor="_blank" w:history="1">
        <w:proofErr w:type="spellStart"/>
        <w:r w:rsidRPr="00293279">
          <w:rPr>
            <w:rStyle w:val="a8"/>
            <w:rFonts w:ascii="Times New Roman" w:eastAsia="Times New Roman" w:hAnsi="Times New Roman" w:cs="Times New Roman"/>
            <w:sz w:val="28"/>
            <w:szCs w:val="28"/>
            <w:lang w:val="en-US" w:eastAsia="ar-SA"/>
          </w:rPr>
          <w:t>unarokovo</w:t>
        </w:r>
        <w:proofErr w:type="spellEnd"/>
        <w:r w:rsidRPr="00293279">
          <w:rPr>
            <w:rStyle w:val="a8"/>
            <w:rFonts w:ascii="Times New Roman" w:eastAsia="Times New Roman" w:hAnsi="Times New Roman" w:cs="Times New Roman"/>
            <w:sz w:val="28"/>
            <w:szCs w:val="28"/>
            <w:lang w:eastAsia="ar-SA"/>
          </w:rPr>
          <w:t>.</w:t>
        </w:r>
        <w:proofErr w:type="spellStart"/>
        <w:r w:rsidRPr="00293279">
          <w:rPr>
            <w:rStyle w:val="a8"/>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33454C" w:rsidRPr="009C60A3"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bCs/>
          <w:sz w:val="28"/>
          <w:szCs w:val="28"/>
          <w:lang w:eastAsia="ar-SA"/>
        </w:rPr>
      </w:pPr>
      <w:r w:rsidRPr="009C60A3">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BF2D62">
        <w:rPr>
          <w:rFonts w:ascii="Times New Roman" w:eastAsia="Times New Roman" w:hAnsi="Times New Roman" w:cs="Times New Roman"/>
          <w:bCs/>
          <w:sz w:val="28"/>
          <w:szCs w:val="28"/>
          <w:lang w:eastAsia="ar-SA"/>
        </w:rPr>
        <w:t xml:space="preserve">№ </w:t>
      </w:r>
      <w:r w:rsidR="00C00D40" w:rsidRPr="00BF2D62">
        <w:rPr>
          <w:rFonts w:ascii="Times New Roman" w:eastAsia="Times New Roman" w:hAnsi="Times New Roman" w:cs="Times New Roman"/>
          <w:bCs/>
          <w:sz w:val="28"/>
          <w:szCs w:val="28"/>
          <w:lang w:eastAsia="ar-SA"/>
        </w:rPr>
        <w:t>3</w:t>
      </w:r>
      <w:r w:rsidRPr="009C60A3">
        <w:rPr>
          <w:rFonts w:ascii="Times New Roman" w:eastAsia="Times New Roman" w:hAnsi="Times New Roman" w:cs="Times New Roman"/>
          <w:bCs/>
          <w:sz w:val="28"/>
          <w:szCs w:val="28"/>
          <w:lang w:eastAsia="ar-SA"/>
        </w:rPr>
        <w:t xml:space="preserve"> к настоящему Регламенту.</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2"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достоверность предоставляемой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четкость в изложении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полнота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4) удобство и доступность получения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5) своевременность предоставления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1.3.2.2. Консультации предоставляются по следующим вопросам: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время приема и выдачи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 Порядок, форма и место размещения информации.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и в помещениях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предоставляющих муниципальную услугу, должны содержать:</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режим работы, адреса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органов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адрес официального </w:t>
      </w:r>
      <w:proofErr w:type="gramStart"/>
      <w:r w:rsidRPr="009C60A3">
        <w:rPr>
          <w:rFonts w:ascii="Times New Roman" w:eastAsia="Arial" w:hAnsi="Times New Roman" w:cs="Times New Roman"/>
          <w:sz w:val="28"/>
          <w:szCs w:val="28"/>
          <w:lang w:eastAsia="ar-SA"/>
        </w:rPr>
        <w:t>Интернет-портала</w:t>
      </w:r>
      <w:proofErr w:type="gramEnd"/>
      <w:r w:rsidRPr="009C60A3">
        <w:rPr>
          <w:rFonts w:ascii="Times New Roman" w:eastAsia="Arial" w:hAnsi="Times New Roman" w:cs="Times New Roman"/>
          <w:sz w:val="28"/>
          <w:szCs w:val="28"/>
          <w:lang w:eastAsia="ar-SA"/>
        </w:rPr>
        <w:t xml:space="preserve">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почтовые адреса, телефоны, фамилии руководителей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и органа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и сроки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C60A3">
        <w:rPr>
          <w:rFonts w:ascii="Times New Roman" w:eastAsia="Arial" w:hAnsi="Times New Roman" w:cs="Times New Roman"/>
          <w:sz w:val="28"/>
          <w:szCs w:val="28"/>
          <w:lang w:eastAsia="ar-SA"/>
        </w:rPr>
        <w:t>Интернет-портале</w:t>
      </w:r>
      <w:proofErr w:type="gramEnd"/>
      <w:r w:rsidRPr="009C60A3">
        <w:rPr>
          <w:rFonts w:ascii="Times New Roman" w:eastAsia="Arial" w:hAnsi="Times New Roman" w:cs="Times New Roman"/>
          <w:sz w:val="28"/>
          <w:szCs w:val="28"/>
          <w:lang w:eastAsia="ar-SA"/>
        </w:rPr>
        <w:t xml:space="preserve">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C60A3">
        <w:rPr>
          <w:rFonts w:ascii="Times New Roman" w:eastAsia="Times New Roman" w:hAnsi="Times New Roman" w:cs="Times New Roman"/>
          <w:bCs/>
          <w:sz w:val="28"/>
          <w:szCs w:val="28"/>
          <w:lang w:eastAsia="ar-SA"/>
        </w:rPr>
        <w:t>МФЦ</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3" w:history="1">
        <w:r w:rsidRPr="009C60A3">
          <w:rPr>
            <w:rFonts w:ascii="Times New Roman" w:eastAsia="Times New Roman" w:hAnsi="Times New Roman" w:cs="Times New Roman"/>
            <w:sz w:val="28"/>
            <w:szCs w:val="28"/>
            <w:lang w:eastAsia="ar-SA"/>
          </w:rPr>
          <w:t>www.mostovskiy.ru</w:t>
        </w:r>
      </w:hyperlink>
      <w:r w:rsidRPr="009C60A3">
        <w:rPr>
          <w:rFonts w:ascii="Times New Roman" w:eastAsia="Times New Roman" w:hAnsi="Times New Roman" w:cs="Times New Roman"/>
          <w:sz w:val="28"/>
          <w:szCs w:val="28"/>
          <w:lang w:eastAsia="ar-SA"/>
        </w:rPr>
        <w:t xml:space="preserve">) в разделе «Экономика» </w:t>
      </w:r>
      <w:r w:rsidRPr="009C60A3">
        <w:rPr>
          <w:rFonts w:ascii="Times New Roman" w:eastAsia="Times New Roman" w:hAnsi="Times New Roman" w:cs="Times New Roman"/>
          <w:sz w:val="28"/>
          <w:szCs w:val="28"/>
          <w:lang w:eastAsia="ar-SA"/>
        </w:rPr>
        <w:lastRenderedPageBreak/>
        <w:t>подраздел «Административная реформа» размещается следующая информация: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 текст настоящего Регламента с приложениями;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1.3.3.3. </w:t>
      </w:r>
      <w:proofErr w:type="gramStart"/>
      <w:r w:rsidRPr="009C60A3">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представлены:</w:t>
      </w:r>
      <w:proofErr w:type="gramEnd"/>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общая информация;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порядок консультирования;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права заявителя и обязанности органа власти;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 </w:t>
      </w:r>
      <w:proofErr w:type="gramStart"/>
      <w:r w:rsidRPr="009C60A3">
        <w:rPr>
          <w:rFonts w:ascii="Times New Roman" w:eastAsia="Times New Roman" w:hAnsi="Times New Roman" w:cs="Times New Roman"/>
          <w:sz w:val="28"/>
          <w:szCs w:val="28"/>
          <w:lang w:eastAsia="ar-SA"/>
        </w:rPr>
        <w:t>контроль за</w:t>
      </w:r>
      <w:proofErr w:type="gramEnd"/>
      <w:r w:rsidRPr="009C60A3">
        <w:rPr>
          <w:rFonts w:ascii="Times New Roman" w:eastAsia="Times New Roman" w:hAnsi="Times New Roman" w:cs="Times New Roman"/>
          <w:sz w:val="28"/>
          <w:szCs w:val="28"/>
          <w:lang w:eastAsia="ar-SA"/>
        </w:rPr>
        <w:t xml:space="preserve"> оказанием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сведения об оплате;</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срок предоставления муниципальной услуги и др.</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результаты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правовая основа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117EC" w:rsidRPr="009C60A3" w:rsidRDefault="00B117EC" w:rsidP="00B117E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Раздел 2. Стандарт предоставления муниципальной услуги</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2.1.Наименование муниципальной услуги</w:t>
      </w: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Наименование муниципальной услуги – муниципальная услуга «</w:t>
      </w:r>
      <w:r w:rsidR="0074474B" w:rsidRPr="00344499">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344499">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(далее - муниципальная услуга).</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 xml:space="preserve">Подраздел 2.2. </w:t>
      </w:r>
      <w:r w:rsidRPr="009C60A3">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9C60A3">
        <w:rPr>
          <w:rFonts w:ascii="Times New Roman" w:eastAsia="Times New Roman" w:hAnsi="Times New Roman" w:cs="Times New Roman"/>
          <w:sz w:val="28"/>
          <w:szCs w:val="28"/>
          <w:lang w:eastAsia="ar-SA"/>
        </w:rPr>
        <w:t>–</w:t>
      </w:r>
      <w:r w:rsidR="00344499">
        <w:rPr>
          <w:rFonts w:ascii="Times New Roman" w:eastAsia="Times New Roman" w:hAnsi="Times New Roman" w:cs="Times New Roman"/>
          <w:sz w:val="28"/>
          <w:szCs w:val="28"/>
          <w:lang w:eastAsia="ar-SA"/>
        </w:rPr>
        <w:t>о</w:t>
      </w:r>
      <w:proofErr w:type="gramEnd"/>
      <w:r w:rsidR="00344499">
        <w:rPr>
          <w:rFonts w:ascii="Times New Roman" w:eastAsia="Times New Roman" w:hAnsi="Times New Roman" w:cs="Times New Roman"/>
          <w:sz w:val="28"/>
          <w:szCs w:val="28"/>
          <w:lang w:eastAsia="ar-SA"/>
        </w:rPr>
        <w:t>тдел</w:t>
      </w:r>
      <w:r w:rsidR="004D72BD">
        <w:rPr>
          <w:rFonts w:ascii="Times New Roman" w:eastAsia="Times New Roman" w:hAnsi="Times New Roman" w:cs="Times New Roman"/>
          <w:sz w:val="28"/>
          <w:szCs w:val="28"/>
          <w:lang w:eastAsia="ar-SA"/>
        </w:rPr>
        <w:t xml:space="preserve"> по финансам, бюджету и экономике</w:t>
      </w:r>
      <w:r w:rsidRPr="009C60A3">
        <w:rPr>
          <w:rFonts w:ascii="Times New Roman" w:eastAsia="Times New Roman" w:hAnsi="Times New Roman" w:cs="Times New Roman"/>
          <w:sz w:val="28"/>
          <w:szCs w:val="28"/>
          <w:lang w:eastAsia="ar-SA"/>
        </w:rPr>
        <w:t>.</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2.2.2.1. </w:t>
      </w:r>
      <w:proofErr w:type="gramStart"/>
      <w:r w:rsidRPr="009C60A3">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2.2.2.2. </w:t>
      </w:r>
      <w:proofErr w:type="gramStart"/>
      <w:r w:rsidRPr="009C60A3">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9C60A3">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-межрайонная ИФНС РФ № 15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9C60A3">
        <w:rPr>
          <w:rFonts w:ascii="Times New Roman" w:eastAsia="Times New Roman" w:hAnsi="Times New Roman" w:cs="Times New Roman"/>
          <w:sz w:val="28"/>
          <w:szCs w:val="28"/>
          <w:lang w:eastAsia="ar-SA"/>
        </w:rPr>
        <w:t>Росреестра</w:t>
      </w:r>
      <w:proofErr w:type="spellEnd"/>
      <w:r w:rsidRPr="009C60A3">
        <w:rPr>
          <w:rFonts w:ascii="Times New Roman" w:eastAsia="Times New Roman" w:hAnsi="Times New Roman" w:cs="Times New Roman"/>
          <w:sz w:val="28"/>
          <w:szCs w:val="28"/>
          <w:lang w:eastAsia="ar-SA"/>
        </w:rPr>
        <w:t xml:space="preserve">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2.2.4. </w:t>
      </w:r>
      <w:proofErr w:type="gramStart"/>
      <w:r w:rsidRPr="009C60A3">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C60A3">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378CF" w:rsidRPr="00BF2D62" w:rsidRDefault="00D66024" w:rsidP="00CD14AD">
      <w:pPr>
        <w:spacing w:after="0" w:line="240" w:lineRule="auto"/>
        <w:ind w:firstLine="709"/>
        <w:rPr>
          <w:rFonts w:ascii="Times New Roman" w:hAnsi="Times New Roman" w:cs="Times New Roman"/>
          <w:sz w:val="28"/>
          <w:szCs w:val="28"/>
        </w:rPr>
      </w:pPr>
      <w:r w:rsidRPr="00BF2D62">
        <w:rPr>
          <w:rFonts w:ascii="Times New Roman" w:eastAsia="Times New Roman" w:hAnsi="Times New Roman" w:cs="Times New Roman"/>
          <w:sz w:val="28"/>
          <w:szCs w:val="28"/>
          <w:lang w:eastAsia="ar-SA"/>
        </w:rPr>
        <w:t>2.3.1.</w:t>
      </w:r>
      <w:r w:rsidRPr="00BF2D62">
        <w:rPr>
          <w:rFonts w:ascii="Times New Roman" w:hAnsi="Times New Roman" w:cs="Times New Roman"/>
          <w:sz w:val="28"/>
          <w:szCs w:val="28"/>
        </w:rPr>
        <w:t xml:space="preserve"> Результатом предоставления муниципальной услуги является:</w:t>
      </w:r>
    </w:p>
    <w:p w:rsidR="0036400D" w:rsidRPr="00BF2D62" w:rsidRDefault="0036400D" w:rsidP="00CD14AD">
      <w:pPr>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постановление Администрации о заключении дополнительного соглашения к договору аренды земельного участка, договору безвозмездного пользования земельным участком (далее – постановление Администрации);</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аренды земельного участка;</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безвозмездного пользования земельным участком</w:t>
      </w:r>
      <w:r w:rsidR="0036400D" w:rsidRPr="00BF2D62">
        <w:rPr>
          <w:rFonts w:ascii="Times New Roman" w:hAnsi="Times New Roman" w:cs="Times New Roman"/>
          <w:sz w:val="28"/>
          <w:szCs w:val="28"/>
        </w:rPr>
        <w:t xml:space="preserve"> (далее – дополнительное соглашение)</w:t>
      </w:r>
      <w:r w:rsidRPr="00BF2D62">
        <w:rPr>
          <w:rFonts w:ascii="Times New Roman" w:hAnsi="Times New Roman" w:cs="Times New Roman"/>
          <w:sz w:val="28"/>
          <w:szCs w:val="28"/>
        </w:rPr>
        <w:t>;</w:t>
      </w:r>
    </w:p>
    <w:p w:rsidR="002378CF"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xml:space="preserve">- уведомление об отказе в предоставлении </w:t>
      </w:r>
      <w:r w:rsidR="00344499" w:rsidRPr="00BF2D62">
        <w:rPr>
          <w:rFonts w:ascii="Times New Roman" w:hAnsi="Times New Roman" w:cs="Times New Roman"/>
          <w:sz w:val="28"/>
          <w:szCs w:val="28"/>
        </w:rPr>
        <w:t>м</w:t>
      </w:r>
      <w:r w:rsidRPr="00BF2D62">
        <w:rPr>
          <w:rFonts w:ascii="Times New Roman" w:hAnsi="Times New Roman" w:cs="Times New Roman"/>
          <w:sz w:val="28"/>
          <w:szCs w:val="28"/>
        </w:rPr>
        <w:t>униципальной услуги.</w:t>
      </w:r>
    </w:p>
    <w:p w:rsidR="00F61D3D" w:rsidRPr="00BF2D62" w:rsidRDefault="00D66024" w:rsidP="00CD14AD">
      <w:pPr>
        <w:pStyle w:val="a9"/>
        <w:widowControl w:val="0"/>
        <w:tabs>
          <w:tab w:val="left" w:pos="567"/>
          <w:tab w:val="left" w:pos="748"/>
        </w:tabs>
        <w:spacing w:line="240" w:lineRule="auto"/>
        <w:ind w:firstLine="709"/>
        <w:rPr>
          <w:szCs w:val="28"/>
        </w:rPr>
      </w:pPr>
      <w:bookmarkStart w:id="1" w:name="sub_131"/>
      <w:r w:rsidRPr="00BF2D62">
        <w:rPr>
          <w:szCs w:val="28"/>
        </w:rPr>
        <w:t>Процедура предоставления услуги завершается путем получения заявителем:</w:t>
      </w:r>
    </w:p>
    <w:p w:rsidR="0036400D" w:rsidRPr="00BF2D62" w:rsidRDefault="0036400D" w:rsidP="00CD14AD">
      <w:pPr>
        <w:pStyle w:val="a9"/>
        <w:widowControl w:val="0"/>
        <w:tabs>
          <w:tab w:val="left" w:pos="567"/>
          <w:tab w:val="left" w:pos="748"/>
        </w:tabs>
        <w:spacing w:line="240" w:lineRule="auto"/>
        <w:ind w:firstLine="709"/>
        <w:rPr>
          <w:szCs w:val="28"/>
        </w:rPr>
      </w:pPr>
      <w:r w:rsidRPr="00BF2D62">
        <w:rPr>
          <w:szCs w:val="28"/>
        </w:rPr>
        <w:t>- постановления Администрации о заключении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 </w:t>
      </w:r>
      <w:r w:rsidR="00D66024" w:rsidRPr="00BF2D6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bookmarkStart w:id="2" w:name="sub_132"/>
      <w:bookmarkEnd w:id="1"/>
      <w:r w:rsidRPr="00BF2D62">
        <w:rPr>
          <w:rFonts w:ascii="Times New Roman" w:hAnsi="Times New Roman" w:cs="Times New Roman"/>
          <w:sz w:val="28"/>
          <w:szCs w:val="28"/>
        </w:rPr>
        <w:t xml:space="preserve">- </w:t>
      </w:r>
      <w:r w:rsidR="00F61D3D" w:rsidRPr="00BF2D62">
        <w:rPr>
          <w:rFonts w:ascii="Times New Roman" w:hAnsi="Times New Roman" w:cs="Times New Roman"/>
          <w:sz w:val="28"/>
          <w:szCs w:val="28"/>
        </w:rPr>
        <w:t xml:space="preserve"> уведомлени</w:t>
      </w:r>
      <w:r w:rsidR="00344499" w:rsidRPr="00BF2D62">
        <w:rPr>
          <w:rFonts w:ascii="Times New Roman" w:hAnsi="Times New Roman" w:cs="Times New Roman"/>
          <w:sz w:val="28"/>
          <w:szCs w:val="28"/>
        </w:rPr>
        <w:t>я</w:t>
      </w:r>
      <w:r w:rsidR="00F61D3D" w:rsidRPr="00BF2D62">
        <w:rPr>
          <w:rFonts w:ascii="Times New Roman" w:hAnsi="Times New Roman" w:cs="Times New Roman"/>
          <w:sz w:val="28"/>
          <w:szCs w:val="28"/>
        </w:rPr>
        <w:t xml:space="preserve"> об</w:t>
      </w:r>
      <w:r w:rsidR="00D66024" w:rsidRPr="00BF2D62">
        <w:rPr>
          <w:rFonts w:ascii="Times New Roman" w:hAnsi="Times New Roman" w:cs="Times New Roman"/>
          <w:sz w:val="28"/>
          <w:szCs w:val="28"/>
        </w:rPr>
        <w:t xml:space="preserve"> отказ</w:t>
      </w:r>
      <w:r w:rsidR="00F61D3D" w:rsidRPr="00BF2D62">
        <w:rPr>
          <w:rFonts w:ascii="Times New Roman" w:hAnsi="Times New Roman" w:cs="Times New Roman"/>
          <w:sz w:val="28"/>
          <w:szCs w:val="28"/>
        </w:rPr>
        <w:t>е</w:t>
      </w:r>
      <w:r w:rsidR="00D66024" w:rsidRPr="00BF2D62">
        <w:rPr>
          <w:rFonts w:ascii="Times New Roman" w:hAnsi="Times New Roman" w:cs="Times New Roman"/>
          <w:sz w:val="28"/>
          <w:szCs w:val="28"/>
        </w:rPr>
        <w:t xml:space="preserve"> в предоставлении </w:t>
      </w:r>
      <w:r w:rsidR="00344499" w:rsidRPr="00BF2D62">
        <w:rPr>
          <w:rFonts w:ascii="Times New Roman" w:hAnsi="Times New Roman" w:cs="Times New Roman"/>
          <w:sz w:val="28"/>
          <w:szCs w:val="28"/>
        </w:rPr>
        <w:t>м</w:t>
      </w:r>
      <w:r w:rsidR="00D66024" w:rsidRPr="00BF2D62">
        <w:rPr>
          <w:rFonts w:ascii="Times New Roman" w:hAnsi="Times New Roman" w:cs="Times New Roman"/>
          <w:sz w:val="28"/>
          <w:szCs w:val="28"/>
        </w:rPr>
        <w:t>униципальной услуги.</w:t>
      </w:r>
    </w:p>
    <w:p w:rsidR="00344499" w:rsidRPr="006E1134" w:rsidRDefault="00344499"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Письменное уведомление об отказе в заключени</w:t>
      </w:r>
      <w:proofErr w:type="gramStart"/>
      <w:r w:rsidRPr="00BF2D62">
        <w:rPr>
          <w:rFonts w:ascii="Times New Roman" w:hAnsi="Times New Roman" w:cs="Times New Roman"/>
          <w:sz w:val="28"/>
          <w:szCs w:val="28"/>
        </w:rPr>
        <w:t>и</w:t>
      </w:r>
      <w:proofErr w:type="gramEnd"/>
      <w:r w:rsidRPr="00BF2D6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 (далее - уведомление об отказе) оформляется с обоснованием причин отказа.</w:t>
      </w:r>
    </w:p>
    <w:bookmarkEnd w:id="2"/>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 xml:space="preserve">1) направлен заявителю в форме электронного документа, подписанного в установленном порядке, в "личный кабинет" заявителя на </w:t>
      </w:r>
      <w:r w:rsidRPr="009C60A3">
        <w:rPr>
          <w:rFonts w:ascii="Times New Roman" w:eastAsia="Times New Roman" w:hAnsi="Times New Roman" w:cs="Times New Roman"/>
          <w:sz w:val="28"/>
          <w:szCs w:val="28"/>
          <w:lang w:eastAsia="ar-SA"/>
        </w:rPr>
        <w:lastRenderedPageBreak/>
        <w:t>Портале (только для запросов, поданных в электронной форме с использованием Портала);</w:t>
      </w:r>
      <w:proofErr w:type="gramEnd"/>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2.3.7. В течение десяти дней со дня выдачи </w:t>
      </w:r>
      <w:r w:rsidR="0036400D" w:rsidRPr="00BF2D62">
        <w:rPr>
          <w:rFonts w:ascii="Times New Roman" w:eastAsia="Times New Roman" w:hAnsi="Times New Roman" w:cs="Times New Roman"/>
          <w:sz w:val="28"/>
          <w:szCs w:val="28"/>
          <w:lang w:eastAsia="ar-SA"/>
        </w:rPr>
        <w:t>дополнительного соглашения</w:t>
      </w:r>
      <w:r w:rsidR="0036400D">
        <w:rPr>
          <w:rFonts w:ascii="Times New Roman" w:eastAsia="Times New Roman" w:hAnsi="Times New Roman" w:cs="Times New Roman"/>
          <w:sz w:val="28"/>
          <w:szCs w:val="28"/>
          <w:lang w:eastAsia="ar-SA"/>
        </w:rPr>
        <w:t xml:space="preserve"> </w:t>
      </w:r>
      <w:r w:rsidRPr="009C60A3">
        <w:rPr>
          <w:rFonts w:ascii="Times New Roman" w:eastAsia="Times New Roman" w:hAnsi="Times New Roman" w:cs="Times New Roman"/>
          <w:sz w:val="28"/>
          <w:szCs w:val="28"/>
          <w:lang w:eastAsia="ar-SA"/>
        </w:rPr>
        <w:t xml:space="preserve">Администрация  направляет копию этого </w:t>
      </w:r>
      <w:r w:rsidR="000965CD">
        <w:rPr>
          <w:rFonts w:ascii="Times New Roman" w:eastAsia="Times New Roman" w:hAnsi="Times New Roman" w:cs="Times New Roman"/>
          <w:sz w:val="28"/>
          <w:szCs w:val="28"/>
          <w:lang w:eastAsia="ar-SA"/>
        </w:rPr>
        <w:t>соглашения</w:t>
      </w:r>
      <w:r w:rsidRPr="009C60A3">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на осуществление государственного земельного надзора.</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EB7" w:rsidRPr="009C60A3" w:rsidRDefault="00865EB7"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5EB7" w:rsidRPr="009C60A3" w:rsidRDefault="00865EB7" w:rsidP="00CD14AD">
      <w:pPr>
        <w:suppressAutoHyphens/>
        <w:autoSpaceDE w:val="0"/>
        <w:spacing w:after="0" w:line="240" w:lineRule="auto"/>
        <w:ind w:firstLine="709"/>
        <w:jc w:val="both"/>
        <w:rPr>
          <w:rFonts w:ascii="Times New Roman" w:hAnsi="Times New Roman" w:cs="Times New Roman"/>
          <w:sz w:val="28"/>
          <w:szCs w:val="28"/>
        </w:rPr>
      </w:pPr>
      <w:r w:rsidRPr="009C60A3">
        <w:rPr>
          <w:rFonts w:ascii="Times New Roman" w:eastAsia="Times New Roman" w:hAnsi="Times New Roman" w:cs="Times New Roman"/>
          <w:sz w:val="28"/>
          <w:szCs w:val="28"/>
          <w:lang w:eastAsia="ru-RU"/>
        </w:rPr>
        <w:t xml:space="preserve">2.4.1. </w:t>
      </w:r>
      <w:r w:rsidRPr="009C60A3">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составляет </w:t>
      </w:r>
      <w:r w:rsidR="00CF659A" w:rsidRPr="00BF2D62">
        <w:rPr>
          <w:rFonts w:ascii="Times New Roman" w:eastAsia="Times New Roman" w:hAnsi="Times New Roman" w:cs="Times New Roman"/>
          <w:sz w:val="28"/>
          <w:szCs w:val="28"/>
          <w:lang w:eastAsia="ru-RU"/>
        </w:rPr>
        <w:t>1</w:t>
      </w:r>
      <w:r w:rsidRPr="00BF2D62">
        <w:rPr>
          <w:rFonts w:ascii="Times New Roman" w:eastAsia="Times New Roman" w:hAnsi="Times New Roman" w:cs="Times New Roman"/>
          <w:sz w:val="28"/>
          <w:szCs w:val="28"/>
          <w:lang w:eastAsia="ru-RU"/>
        </w:rPr>
        <w:t xml:space="preserve"> (</w:t>
      </w:r>
      <w:r w:rsidR="00CF659A" w:rsidRPr="00BF2D62">
        <w:rPr>
          <w:rFonts w:ascii="Times New Roman" w:eastAsia="Times New Roman" w:hAnsi="Times New Roman" w:cs="Times New Roman"/>
          <w:sz w:val="28"/>
          <w:szCs w:val="28"/>
          <w:lang w:eastAsia="ru-RU"/>
        </w:rPr>
        <w:t>один) день</w:t>
      </w:r>
      <w:r w:rsidRPr="009C60A3">
        <w:rPr>
          <w:rFonts w:ascii="Times New Roman" w:eastAsia="Times New Roman" w:hAnsi="Times New Roman" w:cs="Times New Roman"/>
          <w:sz w:val="28"/>
          <w:szCs w:val="28"/>
          <w:lang w:eastAsia="ru-RU"/>
        </w:rPr>
        <w:t xml:space="preserve"> с момента его подписания.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Срок выдачи (направления) результата муниципальной услуги в МФЦ составляет 1 (один) день с момента его поступления в МФЦ.</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ar-SA"/>
        </w:rPr>
      </w:pPr>
    </w:p>
    <w:p w:rsidR="00865EB7" w:rsidRPr="009C60A3" w:rsidRDefault="00865EB7" w:rsidP="00865EB7">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0428C0" w:rsidRPr="000965CD" w:rsidRDefault="000428C0" w:rsidP="000428C0">
      <w:pPr>
        <w:suppressAutoHyphens/>
        <w:spacing w:after="0" w:line="240" w:lineRule="auto"/>
        <w:ind w:firstLine="567"/>
        <w:jc w:val="both"/>
        <w:rPr>
          <w:rFonts w:ascii="Times New Roman" w:eastAsia="Times New Roman" w:hAnsi="Times New Roman" w:cs="Times New Roman"/>
          <w:sz w:val="28"/>
          <w:szCs w:val="28"/>
          <w:lang w:eastAsia="ar-SA"/>
        </w:rPr>
      </w:pPr>
    </w:p>
    <w:p w:rsidR="000965CD" w:rsidRPr="00BF2D62" w:rsidRDefault="000965CD" w:rsidP="000965CD">
      <w:pPr>
        <w:suppressAutoHyphens/>
        <w:spacing w:after="0" w:line="240" w:lineRule="auto"/>
        <w:ind w:firstLine="567"/>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xml:space="preserve">- Федеральный закон от 24 июля 2002 N 101-ФЗ "Об обороте земель сельскохозяйственного назначения" ("Парламентская газета" N 140-141, </w:t>
      </w:r>
      <w:r w:rsidRPr="00BF2D62">
        <w:rPr>
          <w:rFonts w:ascii="Times New Roman" w:eastAsia="Times New Roman" w:hAnsi="Times New Roman" w:cs="Times New Roman"/>
          <w:sz w:val="28"/>
          <w:szCs w:val="28"/>
          <w:lang w:eastAsia="ru-RU"/>
        </w:rPr>
        <w:lastRenderedPageBreak/>
        <w:t>27.07.2002, "Российская газета", N 137, 27.07.2002, "Собрание законодательства РФ", 29.07.2002, N 30, ст. 3018);</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BF2D6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F2D62">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F2D62">
        <w:rPr>
          <w:rFonts w:ascii="Times New Roman" w:eastAsia="Times New Roman" w:hAnsi="Times New Roman" w:cs="Times New Roman"/>
          <w:sz w:val="28"/>
          <w:szCs w:val="28"/>
          <w:lang w:eastAsia="ru-RU"/>
        </w:rPr>
        <w:t xml:space="preserve"> года);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-Устав </w:t>
      </w:r>
      <w:proofErr w:type="spellStart"/>
      <w:r w:rsidR="004D72BD" w:rsidRPr="00BF2D62">
        <w:rPr>
          <w:rFonts w:ascii="Times New Roman" w:eastAsia="Times New Roman" w:hAnsi="Times New Roman" w:cs="Times New Roman"/>
          <w:spacing w:val="4"/>
          <w:sz w:val="28"/>
          <w:szCs w:val="28"/>
          <w:lang w:eastAsia="ar-SA"/>
        </w:rPr>
        <w:t>Унароковского</w:t>
      </w:r>
      <w:proofErr w:type="spellEnd"/>
      <w:r w:rsidRPr="00BF2D62">
        <w:rPr>
          <w:rFonts w:ascii="Times New Roman" w:eastAsia="Times New Roman" w:hAnsi="Times New Roman" w:cs="Times New Roman"/>
          <w:sz w:val="28"/>
          <w:szCs w:val="28"/>
          <w:lang w:eastAsia="ar-SA"/>
        </w:rPr>
        <w:t xml:space="preserve"> сельского поселения Мостовского района;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p>
    <w:p w:rsidR="000965CD" w:rsidRPr="00BF2D62" w:rsidRDefault="000965CD" w:rsidP="000965CD">
      <w:pPr>
        <w:spacing w:after="0" w:line="240" w:lineRule="auto"/>
        <w:ind w:firstLine="567"/>
        <w:jc w:val="center"/>
        <w:rPr>
          <w:rFonts w:ascii="Times New Roman" w:eastAsia="Times New Roman" w:hAnsi="Times New Roman" w:cs="Times New Roman"/>
          <w:spacing w:val="-2"/>
          <w:sz w:val="28"/>
          <w:szCs w:val="28"/>
          <w:lang w:eastAsia="ru-RU"/>
        </w:rPr>
      </w:pPr>
      <w:r w:rsidRPr="00BF2D62">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28C0" w:rsidRPr="00BF2D62" w:rsidRDefault="0015558D" w:rsidP="00CD14AD">
      <w:pPr>
        <w:tabs>
          <w:tab w:val="left" w:pos="567"/>
          <w:tab w:val="left" w:pos="709"/>
        </w:tabs>
        <w:autoSpaceDE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2.6.1. </w:t>
      </w:r>
      <w:r w:rsidR="000428C0" w:rsidRPr="00BF2D62">
        <w:rPr>
          <w:rFonts w:ascii="Times New Roman" w:eastAsia="Times New Roman" w:hAnsi="Times New Roman" w:cs="Times New Roman"/>
          <w:sz w:val="28"/>
          <w:szCs w:val="28"/>
          <w:lang w:eastAsia="ar-SA"/>
        </w:rPr>
        <w:t xml:space="preserve">Для </w:t>
      </w:r>
      <w:r w:rsidR="001533C2" w:rsidRPr="00BF2D62">
        <w:rPr>
          <w:rFonts w:ascii="Times New Roman" w:hAnsi="Times New Roman" w:cs="Times New Roman"/>
          <w:bCs/>
          <w:sz w:val="28"/>
          <w:szCs w:val="28"/>
        </w:rPr>
        <w:t>заключения</w:t>
      </w:r>
      <w:r w:rsidR="000428C0" w:rsidRPr="00BF2D62">
        <w:rPr>
          <w:rFonts w:ascii="Times New Roman" w:hAnsi="Times New Roman" w:cs="Times New Roman"/>
          <w:bCs/>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r w:rsidR="000428C0" w:rsidRPr="00BF2D62">
        <w:rPr>
          <w:rFonts w:ascii="Times New Roman" w:eastAsia="Times New Roman" w:hAnsi="Times New Roman" w:cs="Times New Roman"/>
          <w:sz w:val="28"/>
          <w:szCs w:val="28"/>
          <w:lang w:eastAsia="ar-SA"/>
        </w:rPr>
        <w:t xml:space="preserve"> заявитель подает на имя главы </w:t>
      </w:r>
      <w:proofErr w:type="spellStart"/>
      <w:r w:rsidR="004D72BD" w:rsidRPr="00BF2D62">
        <w:rPr>
          <w:rFonts w:ascii="Times New Roman" w:eastAsia="Times New Roman" w:hAnsi="Times New Roman" w:cs="Times New Roman"/>
          <w:sz w:val="28"/>
          <w:szCs w:val="28"/>
          <w:lang w:eastAsia="ar-SA"/>
        </w:rPr>
        <w:t>Унароковского</w:t>
      </w:r>
      <w:proofErr w:type="spellEnd"/>
      <w:r w:rsidR="000428C0" w:rsidRPr="00BF2D62">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000428C0" w:rsidRPr="00BF2D62">
        <w:rPr>
          <w:rFonts w:ascii="Times New Roman" w:hAnsi="Times New Roman" w:cs="Times New Roman"/>
          <w:sz w:val="28"/>
          <w:szCs w:val="28"/>
        </w:rPr>
        <w:t xml:space="preserve"> о </w:t>
      </w:r>
      <w:r w:rsidR="001533C2" w:rsidRPr="00BF2D62">
        <w:rPr>
          <w:rFonts w:ascii="Times New Roman" w:hAnsi="Times New Roman" w:cs="Times New Roman"/>
          <w:bCs/>
          <w:sz w:val="28"/>
          <w:szCs w:val="28"/>
        </w:rPr>
        <w:t xml:space="preserve">заключении дополнительного соглашения к договору аренды земельного </w:t>
      </w:r>
      <w:r w:rsidR="001533C2" w:rsidRPr="00BF2D62">
        <w:rPr>
          <w:rFonts w:ascii="Times New Roman" w:hAnsi="Times New Roman" w:cs="Times New Roman"/>
          <w:bCs/>
          <w:sz w:val="28"/>
          <w:szCs w:val="28"/>
        </w:rPr>
        <w:lastRenderedPageBreak/>
        <w:t>участка, договору безвозмездного пользования земельным участком</w:t>
      </w:r>
      <w:r w:rsidR="000965CD" w:rsidRPr="00BF2D62">
        <w:rPr>
          <w:rFonts w:ascii="Times New Roman" w:hAnsi="Times New Roman" w:cs="Times New Roman"/>
          <w:bCs/>
          <w:color w:val="26282F"/>
          <w:sz w:val="28"/>
          <w:szCs w:val="28"/>
        </w:rPr>
        <w:t xml:space="preserve"> </w:t>
      </w:r>
      <w:r w:rsidR="000428C0" w:rsidRPr="00BF2D62">
        <w:rPr>
          <w:rFonts w:ascii="Times New Roman" w:eastAsia="Times New Roman" w:hAnsi="Times New Roman" w:cs="Times New Roman"/>
          <w:sz w:val="28"/>
          <w:szCs w:val="28"/>
          <w:lang w:eastAsia="ar-SA"/>
        </w:rPr>
        <w:t xml:space="preserve">(далее-заявление). </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Заявитель подает заявление по форме согласно приложению № </w:t>
      </w:r>
      <w:r w:rsidR="00C00D40" w:rsidRPr="00BF2D62">
        <w:rPr>
          <w:rFonts w:ascii="Times New Roman" w:hAnsi="Times New Roman" w:cs="Times New Roman"/>
          <w:sz w:val="28"/>
          <w:szCs w:val="28"/>
        </w:rPr>
        <w:t>1</w:t>
      </w:r>
      <w:r w:rsidRPr="00BF2D62">
        <w:rPr>
          <w:rFonts w:ascii="Times New Roman" w:hAnsi="Times New Roman" w:cs="Times New Roman"/>
          <w:sz w:val="28"/>
          <w:szCs w:val="28"/>
        </w:rPr>
        <w:t xml:space="preserve"> к настоящему административному регламенту.</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подписывается заявителем либо представителем заявителя.</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В заявлении указываются:</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3C2" w:rsidRPr="00BF2D62" w:rsidRDefault="001533C2"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3) кадастровый номер испрашиваемого земельного участка;</w:t>
      </w:r>
    </w:p>
    <w:p w:rsidR="0015558D" w:rsidRPr="00BF2D62" w:rsidRDefault="001533C2" w:rsidP="00CD14AD">
      <w:pPr>
        <w:suppressAutoHyphens/>
        <w:spacing w:after="0" w:line="240" w:lineRule="auto"/>
        <w:ind w:firstLine="709"/>
        <w:jc w:val="both"/>
        <w:rPr>
          <w:rFonts w:ascii="Times New Roman" w:hAnsi="Times New Roman" w:cs="Times New Roman"/>
          <w:bCs/>
          <w:sz w:val="28"/>
          <w:szCs w:val="28"/>
        </w:rPr>
      </w:pPr>
      <w:r w:rsidRPr="00BF2D62">
        <w:rPr>
          <w:rFonts w:ascii="Times New Roman" w:eastAsia="Times New Roman" w:hAnsi="Times New Roman" w:cs="Times New Roman"/>
          <w:sz w:val="28"/>
          <w:szCs w:val="28"/>
          <w:lang w:eastAsia="ar-SA"/>
        </w:rPr>
        <w:t xml:space="preserve">4) основание </w:t>
      </w:r>
      <w:r w:rsidRPr="00BF2D62">
        <w:rPr>
          <w:rFonts w:ascii="Times New Roman" w:hAnsi="Times New Roman" w:cs="Times New Roman"/>
          <w:bCs/>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p>
    <w:p w:rsidR="0015558D" w:rsidRPr="00BF2D62" w:rsidRDefault="0015558D" w:rsidP="00CD14AD">
      <w:pPr>
        <w:suppressAutoHyphens/>
        <w:spacing w:after="0" w:line="240" w:lineRule="auto"/>
        <w:ind w:firstLine="709"/>
        <w:jc w:val="both"/>
        <w:rPr>
          <w:rFonts w:ascii="Times New Roman" w:hAnsi="Times New Roman" w:cs="Times New Roman"/>
          <w:bCs/>
          <w:color w:val="26282F"/>
          <w:sz w:val="28"/>
          <w:szCs w:val="28"/>
        </w:rPr>
      </w:pPr>
      <w:r w:rsidRPr="00BF2D62">
        <w:rPr>
          <w:rFonts w:ascii="Times New Roman" w:eastAsia="Times New Roman" w:hAnsi="Times New Roman" w:cs="Times New Roman"/>
          <w:sz w:val="28"/>
          <w:szCs w:val="28"/>
          <w:bdr w:val="none" w:sz="0" w:space="0" w:color="auto" w:frame="1"/>
          <w:lang w:eastAsia="ru-RU"/>
        </w:rPr>
        <w:t>2.6.2.Перечень документов, необходимых для оказания муниципальной услуги и представляемых заявителем самостоятельно.</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К заявлению прилагаются следующие документы:</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hAnsi="Times New Roman" w:cs="Times New Roman"/>
          <w:sz w:val="28"/>
          <w:szCs w:val="28"/>
        </w:rPr>
        <w:t>- копии документов, удостоверяющие личность заявителя;</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p>
    <w:p w:rsidR="00B23998"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2.6.3. Документы, необходимые для предоставления муниципальной услуги, находящиеся в распоряжении органов государственной власти, </w:t>
      </w:r>
      <w:r w:rsidRPr="00BF2D62">
        <w:rPr>
          <w:rFonts w:ascii="Times New Roman" w:hAnsi="Times New Roman" w:cs="Times New Roman"/>
          <w:sz w:val="28"/>
          <w:szCs w:val="28"/>
        </w:rPr>
        <w:lastRenderedPageBreak/>
        <w:t>органов местного самоуправления и подведомственных учреждениях и организациях, участвующих в предоставлении муниципальной услуги:</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5558D" w:rsidRPr="0015558D"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договор аренды земельного участка или договор безвозмездного срочного пользования земельным участком.</w:t>
      </w:r>
    </w:p>
    <w:p w:rsidR="001533C2" w:rsidRPr="009C60A3" w:rsidRDefault="001533C2"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558D">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4</w:t>
      </w:r>
      <w:r w:rsidRPr="0015558D">
        <w:rPr>
          <w:rFonts w:ascii="Times New Roman" w:eastAsia="Times New Roman" w:hAnsi="Times New Roman" w:cs="Times New Roman"/>
          <w:sz w:val="28"/>
          <w:szCs w:val="28"/>
          <w:lang w:eastAsia="ar-SA"/>
        </w:rPr>
        <w:t>.Заявитель в праве по</w:t>
      </w:r>
      <w:r w:rsidRPr="009C60A3">
        <w:rPr>
          <w:rFonts w:ascii="Times New Roman" w:eastAsia="Times New Roman" w:hAnsi="Times New Roman" w:cs="Times New Roman"/>
          <w:sz w:val="28"/>
          <w:szCs w:val="28"/>
          <w:lang w:eastAsia="ar-SA"/>
        </w:rPr>
        <w:t xml:space="preserve"> собственной инициативе представить документы, предоставляемые в рамках межведомственного взаимодействия.</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5</w:t>
      </w:r>
      <w:r w:rsidRPr="009C60A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6</w:t>
      </w:r>
      <w:r w:rsidRPr="009C60A3">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9C60A3">
        <w:rPr>
          <w:rFonts w:ascii="Times New Roman" w:eastAsia="Times New Roman" w:hAnsi="Times New Roman" w:cs="Times New Roman"/>
          <w:sz w:val="28"/>
          <w:szCs w:val="28"/>
          <w:lang w:eastAsia="ar-SA"/>
        </w:rPr>
        <w:t>дств в п</w:t>
      </w:r>
      <w:proofErr w:type="gramEnd"/>
      <w:r w:rsidRPr="009C60A3">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7</w:t>
      </w:r>
      <w:r w:rsidRPr="009C60A3">
        <w:rPr>
          <w:rFonts w:ascii="Times New Roman" w:eastAsia="Times New Roman" w:hAnsi="Times New Roman" w:cs="Times New Roman"/>
          <w:sz w:val="28"/>
          <w:szCs w:val="28"/>
          <w:lang w:eastAsia="ar-SA"/>
        </w:rPr>
        <w:t xml:space="preserve">. </w:t>
      </w:r>
      <w:proofErr w:type="gramStart"/>
      <w:r w:rsidRPr="009C60A3">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9C60A3">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9C60A3">
        <w:rPr>
          <w:rFonts w:ascii="Times New Roman" w:eastAsia="Times New Roman" w:hAnsi="Times New Roman" w:cs="Times New Roman"/>
          <w:sz w:val="28"/>
          <w:szCs w:val="28"/>
          <w:lang w:eastAsia="ar-SA"/>
        </w:rPr>
        <w:lastRenderedPageBreak/>
        <w:t>заверяет своей подписью с указанием фамилии и инициалов и ставит штамп «копия верна».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8</w:t>
      </w:r>
      <w:r w:rsidRPr="009C60A3">
        <w:rPr>
          <w:rFonts w:ascii="Times New Roman" w:eastAsia="Times New Roman" w:hAnsi="Times New Roman" w:cs="Times New Roman"/>
          <w:sz w:val="28"/>
          <w:szCs w:val="28"/>
          <w:lang w:eastAsia="ar-SA"/>
        </w:rPr>
        <w:t>. Требования к документам: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разборчивое написание текста документа;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документов, исполненных карандашом;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CD14AD" w:rsidRDefault="00CD14AD"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2.7. Указание на запрет требовать от заявителя</w:t>
      </w:r>
    </w:p>
    <w:p w:rsidR="00CD14AD" w:rsidRPr="00BF2D62" w:rsidRDefault="00CD14AD" w:rsidP="0010031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2.7.</w:t>
      </w:r>
      <w:r w:rsidR="00CD14AD" w:rsidRPr="00BF2D62">
        <w:rPr>
          <w:rFonts w:ascii="Times New Roman" w:eastAsia="Times New Roman" w:hAnsi="Times New Roman" w:cs="Times New Roman"/>
          <w:sz w:val="28"/>
          <w:szCs w:val="28"/>
          <w:lang w:eastAsia="ar-SA"/>
        </w:rPr>
        <w:t>1.</w:t>
      </w:r>
      <w:r w:rsidRPr="009C60A3">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C0"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9C60A3">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CD14AD" w:rsidRDefault="00CD14AD" w:rsidP="00CD14AD">
      <w:pPr>
        <w:spacing w:after="0" w:line="240" w:lineRule="auto"/>
        <w:ind w:firstLine="567"/>
        <w:jc w:val="cente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CD14AD" w:rsidRPr="00BF2D62" w:rsidRDefault="00CD14AD" w:rsidP="00CD14AD">
      <w:pPr>
        <w:spacing w:after="0" w:line="240" w:lineRule="auto"/>
        <w:ind w:firstLine="567"/>
        <w:jc w:val="center"/>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F2D62">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BF2D62">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CD14AD" w:rsidRPr="00BF2D62" w:rsidRDefault="00CD14AD" w:rsidP="00CD14AD">
      <w:pPr>
        <w:spacing w:after="0" w:line="240" w:lineRule="auto"/>
        <w:ind w:firstLine="567"/>
        <w:jc w:val="cente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2.9.1. Приостановление муниципальной услуги не предусмотрено.</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CD14AD"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A62CDA" w:rsidRPr="009C60A3" w:rsidRDefault="00A62CDA" w:rsidP="00CD14AD">
      <w:pPr>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color w:val="000000"/>
          <w:sz w:val="28"/>
          <w:szCs w:val="28"/>
        </w:rPr>
        <w:t>1) изъятие земельного участка из оборота;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2) резервирование земельного участка для государственных или муниципальных нужд;</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3) ненадлежащее исполнение арендатором условий договора аренды земельного участка;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4)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w:t>
      </w:r>
      <w:r w:rsidR="00C00D40">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A62CDA" w:rsidRPr="009C60A3" w:rsidRDefault="00A62CDA" w:rsidP="00CD14AD">
      <w:pPr>
        <w:widowControl w:val="0"/>
        <w:spacing w:after="0" w:line="240" w:lineRule="auto"/>
        <w:ind w:firstLine="720"/>
        <w:jc w:val="both"/>
        <w:rPr>
          <w:rFonts w:ascii="Times New Roman" w:hAnsi="Times New Roman" w:cs="Times New Roman"/>
          <w:sz w:val="28"/>
          <w:szCs w:val="28"/>
        </w:rPr>
      </w:pPr>
      <w:r w:rsidRPr="009C60A3">
        <w:rPr>
          <w:rStyle w:val="blk"/>
          <w:rFonts w:ascii="Times New Roman" w:hAnsi="Times New Roman" w:cs="Times New Roman"/>
          <w:sz w:val="28"/>
          <w:szCs w:val="28"/>
        </w:rPr>
        <w:t xml:space="preserve">Отказ в предоставлении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 xml:space="preserve">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.2. Отказ в предоставлении муниципальной услуги может быть оспорен в судебном порядке.</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 xml:space="preserve">.3. Непредставление (несвоевременное представление) органом или организацией по межведомственному запросу документов и информации, </w:t>
      </w:r>
      <w:r w:rsidR="00B83349" w:rsidRPr="009C60A3">
        <w:rPr>
          <w:rFonts w:ascii="Times New Roman" w:eastAsia="Arial" w:hAnsi="Times New Roman" w:cs="Times New Roman"/>
          <w:sz w:val="28"/>
          <w:szCs w:val="28"/>
          <w:lang w:eastAsia="ar-SA"/>
        </w:rPr>
        <w:lastRenderedPageBreak/>
        <w:t>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64FC" w:rsidRPr="009C60A3" w:rsidRDefault="00C664FC"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Подраздел 2.11</w:t>
      </w:r>
      <w:r w:rsidR="00B83349" w:rsidRPr="009C60A3">
        <w:rPr>
          <w:rFonts w:ascii="Times New Roman" w:eastAsia="Arial" w:hAnsi="Times New Roman" w:cs="Times New Roman"/>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sz w:val="28"/>
          <w:szCs w:val="28"/>
        </w:rPr>
        <w:t>2.11</w:t>
      </w:r>
      <w:r w:rsidR="00B83349" w:rsidRPr="009C60A3">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законодательством не предусмотрены.</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2.12</w:t>
      </w:r>
      <w:r w:rsidR="00B83349" w:rsidRPr="009C60A3">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B83349" w:rsidRPr="009C60A3" w:rsidRDefault="00B83349"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2.13</w:t>
      </w:r>
      <w:r w:rsidR="00B83349" w:rsidRPr="009C60A3">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2.14</w:t>
      </w:r>
      <w:r w:rsidR="00B83349" w:rsidRPr="009C60A3">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2.14</w:t>
      </w:r>
      <w:r w:rsidR="00B83349" w:rsidRPr="009C60A3">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.3. </w:t>
      </w:r>
      <w:proofErr w:type="gramStart"/>
      <w:r w:rsidR="00B83349" w:rsidRPr="009C60A3">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B83349" w:rsidRPr="009C60A3">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00B83349" w:rsidRPr="009C60A3">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00B83349" w:rsidRPr="009C60A3">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A6691F"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83349" w:rsidRPr="009C60A3" w:rsidRDefault="00B83349" w:rsidP="00A6691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2.15</w:t>
      </w:r>
      <w:r w:rsidR="00B83349" w:rsidRPr="009C60A3">
        <w:rPr>
          <w:rFonts w:ascii="Times New Roman" w:eastAsia="Times New Roman" w:hAnsi="Times New Roman" w:cs="Times New Roman"/>
          <w:spacing w:val="4"/>
          <w:sz w:val="28"/>
          <w:szCs w:val="28"/>
          <w:lang w:eastAsia="ar-SA"/>
        </w:rPr>
        <w:t xml:space="preserve">. </w:t>
      </w:r>
      <w:proofErr w:type="gramStart"/>
      <w:r w:rsidR="00B83349" w:rsidRPr="009C60A3">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349" w:rsidRPr="009C60A3" w:rsidRDefault="00B83349"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.2.</w:t>
      </w:r>
      <w:r w:rsidR="00B83349" w:rsidRPr="009C60A3">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C60A3">
        <w:rPr>
          <w:rFonts w:ascii="Times New Roman" w:eastAsia="Times New Roman" w:hAnsi="Times New Roman" w:cs="Times New Roman"/>
          <w:spacing w:val="4"/>
          <w:sz w:val="28"/>
          <w:szCs w:val="28"/>
          <w:lang w:eastAsia="ar-SA"/>
        </w:rPr>
        <w:t>дств дл</w:t>
      </w:r>
      <w:proofErr w:type="gramEnd"/>
      <w:r w:rsidRPr="009C60A3">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 xml:space="preserve">.3. </w:t>
      </w:r>
      <w:r w:rsidR="00B83349" w:rsidRPr="009C60A3">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00B83349" w:rsidRPr="009C60A3">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B83349" w:rsidRPr="009C60A3">
        <w:rPr>
          <w:rFonts w:ascii="Times New Roman" w:eastAsia="Calibri" w:hAnsi="Times New Roman" w:cs="Times New Roman"/>
          <w:sz w:val="28"/>
          <w:szCs w:val="28"/>
        </w:rPr>
        <w:t xml:space="preserve"> инвалидов, в том числе обеспечиваются: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0A3">
        <w:rPr>
          <w:rFonts w:ascii="Times New Roman" w:eastAsia="Calibri" w:hAnsi="Times New Roman" w:cs="Times New Roman"/>
          <w:sz w:val="28"/>
          <w:szCs w:val="28"/>
        </w:rPr>
        <w:t>сурдопереводчика</w:t>
      </w:r>
      <w:proofErr w:type="spellEnd"/>
      <w:r w:rsidRPr="009C60A3">
        <w:rPr>
          <w:rFonts w:ascii="Times New Roman" w:eastAsia="Calibri" w:hAnsi="Times New Roman" w:cs="Times New Roman"/>
          <w:sz w:val="28"/>
          <w:szCs w:val="28"/>
        </w:rPr>
        <w:t xml:space="preserve"> и </w:t>
      </w:r>
      <w:proofErr w:type="spellStart"/>
      <w:r w:rsidRPr="009C60A3">
        <w:rPr>
          <w:rFonts w:ascii="Times New Roman" w:eastAsia="Calibri" w:hAnsi="Times New Roman" w:cs="Times New Roman"/>
          <w:sz w:val="28"/>
          <w:szCs w:val="28"/>
        </w:rPr>
        <w:t>тифлосурдопереводчика</w:t>
      </w:r>
      <w:proofErr w:type="spellEnd"/>
      <w:r w:rsidRPr="009C60A3">
        <w:rPr>
          <w:rFonts w:ascii="Times New Roman" w:eastAsia="Calibri" w:hAnsi="Times New Roman" w:cs="Times New Roman"/>
          <w:sz w:val="28"/>
          <w:szCs w:val="28"/>
        </w:rPr>
        <w:t>;</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9C60A3">
        <w:rPr>
          <w:rFonts w:ascii="Times New Roman" w:eastAsia="Calibri"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 настоящего административного регламента.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Информационные стенды размещаются на видном, доступном месте.</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9C60A3">
        <w:rPr>
          <w:rFonts w:ascii="Times New Roman" w:eastAsia="Calibri" w:hAnsi="Times New Roman" w:cs="Times New Roman"/>
          <w:sz w:val="28"/>
          <w:szCs w:val="28"/>
        </w:rPr>
        <w:t>TimesNewRoman</w:t>
      </w:r>
      <w:proofErr w:type="spellEnd"/>
      <w:r w:rsidRPr="009C60A3">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и удобство оформления заявителем письменного обращения;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телефонную связь;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копирования документов;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наличие письменных принадлежностей и бумаги формата A4.</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00B83349" w:rsidRPr="009C60A3">
        <w:rPr>
          <w:rFonts w:ascii="Times New Roman" w:eastAsia="Calibri"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17EC" w:rsidRPr="009C60A3" w:rsidRDefault="00B83349" w:rsidP="00B83349">
      <w:pPr>
        <w:ind w:firstLine="709"/>
        <w:jc w:val="both"/>
        <w:rPr>
          <w:rFonts w:ascii="Times New Roman" w:hAnsi="Times New Roman" w:cs="Times New Roman"/>
          <w:sz w:val="28"/>
          <w:szCs w:val="28"/>
        </w:rPr>
      </w:pPr>
      <w:r w:rsidRPr="009C60A3">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60A3">
        <w:rPr>
          <w:rFonts w:ascii="Times New Roman" w:eastAsia="Calibri" w:hAnsi="Times New Roman" w:cs="Times New Roman"/>
          <w:sz w:val="28"/>
          <w:szCs w:val="28"/>
        </w:rPr>
        <w:t>бэйджами</w:t>
      </w:r>
      <w:proofErr w:type="spellEnd"/>
      <w:r w:rsidRPr="009C60A3">
        <w:rPr>
          <w:rFonts w:ascii="Times New Roman" w:eastAsia="Calibri" w:hAnsi="Times New Roman" w:cs="Times New Roman"/>
          <w:sz w:val="28"/>
          <w:szCs w:val="28"/>
        </w:rPr>
        <w:t>) и (или) настольными табличками</w:t>
      </w:r>
    </w:p>
    <w:p w:rsidR="00DD53D6" w:rsidRPr="009C60A3" w:rsidRDefault="00362050" w:rsidP="00DD53D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2.16</w:t>
      </w:r>
      <w:r w:rsidR="00DD53D6" w:rsidRPr="009C60A3">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62050" w:rsidRPr="009C60A3" w:rsidRDefault="00362050" w:rsidP="003620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2.17</w:t>
      </w:r>
      <w:r w:rsidR="00DD53D6" w:rsidRPr="009C60A3">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через МФЦ 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C60A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C60A3">
        <w:rPr>
          <w:rFonts w:ascii="Times New Roman" w:eastAsia="Times New Roman" w:hAnsi="Times New Roman" w:cs="Times New Roman"/>
          <w:spacing w:val="4"/>
          <w:sz w:val="28"/>
          <w:szCs w:val="28"/>
          <w:lang w:eastAsia="ar-SA"/>
        </w:rPr>
        <w:t xml:space="preserve"> и (или) предоставления такой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C60A3">
        <w:rPr>
          <w:rFonts w:ascii="Times New Roman" w:eastAsia="Times New Roman" w:hAnsi="Times New Roman" w:cs="Times New Roman"/>
          <w:spacing w:val="4"/>
          <w:sz w:val="28"/>
          <w:szCs w:val="28"/>
          <w:lang w:eastAsia="ar-SA"/>
        </w:rPr>
        <w:t>с даты подачи</w:t>
      </w:r>
      <w:proofErr w:type="gramEnd"/>
      <w:r w:rsidRPr="009C60A3">
        <w:rPr>
          <w:rFonts w:ascii="Times New Roman" w:eastAsia="Times New Roman" w:hAnsi="Times New Roman" w:cs="Times New Roman"/>
          <w:spacing w:val="4"/>
          <w:sz w:val="28"/>
          <w:szCs w:val="28"/>
          <w:lang w:eastAsia="ar-SA"/>
        </w:rPr>
        <w:t xml:space="preserve"> заявления подлинные документы, </w:t>
      </w:r>
      <w:r w:rsidRPr="009C60A3">
        <w:rPr>
          <w:rFonts w:ascii="Times New Roman" w:eastAsia="Times New Roman" w:hAnsi="Times New Roman" w:cs="Times New Roman"/>
          <w:spacing w:val="4"/>
          <w:sz w:val="28"/>
          <w:szCs w:val="28"/>
          <w:lang w:eastAsia="ar-SA"/>
        </w:rPr>
        <w:lastRenderedPageBreak/>
        <w:t xml:space="preserve">указанные в пункте 2.6 раздела 2 </w:t>
      </w:r>
      <w:r w:rsidR="001E1B75">
        <w:rPr>
          <w:rFonts w:ascii="Times New Roman" w:eastAsia="Times New Roman" w:hAnsi="Times New Roman" w:cs="Times New Roman"/>
          <w:spacing w:val="4"/>
          <w:sz w:val="28"/>
          <w:szCs w:val="28"/>
          <w:lang w:eastAsia="ar-SA"/>
        </w:rPr>
        <w:t>настоящего административного р</w:t>
      </w:r>
      <w:r w:rsidRPr="009C60A3">
        <w:rPr>
          <w:rFonts w:ascii="Times New Roman" w:eastAsia="Times New Roman" w:hAnsi="Times New Roman" w:cs="Times New Roman"/>
          <w:spacing w:val="4"/>
          <w:sz w:val="28"/>
          <w:szCs w:val="28"/>
          <w:lang w:eastAsia="ar-SA"/>
        </w:rPr>
        <w:t>егламента, для сверки соответствующих документов.</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C60A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6079DF">
        <w:rPr>
          <w:rFonts w:ascii="Times New Roman" w:eastAsia="Times New Roman" w:hAnsi="Times New Roman" w:cs="Times New Roman"/>
          <w:spacing w:val="4"/>
          <w:sz w:val="28"/>
          <w:szCs w:val="28"/>
          <w:lang w:eastAsia="ar-SA"/>
        </w:rPr>
        <w:t>Унароковское</w:t>
      </w:r>
      <w:proofErr w:type="spellEnd"/>
      <w:r w:rsidRPr="009C60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w:t>
      </w:r>
      <w:r w:rsidRPr="009C60A3">
        <w:rPr>
          <w:rFonts w:ascii="Times New Roman" w:eastAsia="Times New Roman" w:hAnsi="Times New Roman" w:cs="Times New Roman"/>
          <w:spacing w:val="4"/>
          <w:sz w:val="28"/>
          <w:szCs w:val="28"/>
          <w:lang w:eastAsia="ar-SA"/>
        </w:rPr>
        <w:t>ке, предусмотренном пунктом 2.17</w:t>
      </w:r>
      <w:r w:rsidR="00DD53D6" w:rsidRPr="009C60A3">
        <w:rPr>
          <w:rFonts w:ascii="Times New Roman" w:eastAsia="Times New Roman" w:hAnsi="Times New Roman" w:cs="Times New Roman"/>
          <w:spacing w:val="4"/>
          <w:sz w:val="28"/>
          <w:szCs w:val="28"/>
          <w:lang w:eastAsia="ar-SA"/>
        </w:rPr>
        <w:t>.1 подраздела</w:t>
      </w:r>
      <w:r w:rsidRPr="009C60A3">
        <w:rPr>
          <w:rFonts w:ascii="Times New Roman" w:eastAsia="Times New Roman" w:hAnsi="Times New Roman" w:cs="Times New Roman"/>
          <w:spacing w:val="4"/>
          <w:sz w:val="28"/>
          <w:szCs w:val="28"/>
          <w:lang w:eastAsia="ar-SA"/>
        </w:rPr>
        <w:t xml:space="preserve"> 2.17</w:t>
      </w:r>
      <w:r w:rsidR="00DD53D6" w:rsidRPr="009C60A3">
        <w:rPr>
          <w:rFonts w:ascii="Times New Roman" w:eastAsia="Times New Roman" w:hAnsi="Times New Roman" w:cs="Times New Roman"/>
          <w:spacing w:val="4"/>
          <w:sz w:val="28"/>
          <w:szCs w:val="28"/>
          <w:lang w:eastAsia="ar-SA"/>
        </w:rPr>
        <w:t xml:space="preserve">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C60A3">
        <w:rPr>
          <w:rFonts w:ascii="Times New Roman" w:eastAsia="Times New Roman" w:hAnsi="Times New Roman" w:cs="Times New Roman"/>
          <w:spacing w:val="4"/>
          <w:sz w:val="28"/>
          <w:szCs w:val="28"/>
          <w:lang w:eastAsia="ar-SA"/>
        </w:rPr>
        <w:t>ии и ау</w:t>
      </w:r>
      <w:proofErr w:type="gramEnd"/>
      <w:r w:rsidRPr="009C60A3">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60A3">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3.1. Состав и последовательность</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 рассмотрение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6) передача результата предоставления муниципальной услуги из Администрации в МФЦ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3.1.2. Блок-схема предоставления муниципальной у</w:t>
      </w:r>
      <w:r w:rsidR="00A756E0" w:rsidRPr="009C60A3">
        <w:rPr>
          <w:rFonts w:ascii="Times New Roman" w:eastAsia="SimSun" w:hAnsi="Times New Roman" w:cs="Times New Roman"/>
          <w:bCs/>
          <w:sz w:val="28"/>
          <w:szCs w:val="28"/>
          <w:lang w:eastAsia="ru-RU"/>
        </w:rPr>
        <w:t>слуги приведена в приложении № 2</w:t>
      </w:r>
      <w:r w:rsidRPr="009C60A3">
        <w:rPr>
          <w:rFonts w:ascii="Times New Roman" w:eastAsia="SimSun" w:hAnsi="Times New Roman" w:cs="Times New Roman"/>
          <w:bCs/>
          <w:sz w:val="28"/>
          <w:szCs w:val="28"/>
          <w:lang w:eastAsia="ru-RU"/>
        </w:rPr>
        <w:t xml:space="preserve"> к настоящему административному регламенту.</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D4492" w:rsidRPr="009C60A3" w:rsidRDefault="005D4492" w:rsidP="005D44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Подраздел 3.2. Последовательность выполнения </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 на первом этапе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5D4492" w:rsidRPr="001E1B75"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заявителем заявления о</w:t>
      </w:r>
      <w:r w:rsidR="001E1B75">
        <w:rPr>
          <w:rFonts w:ascii="Times New Roman" w:eastAsia="SimSun" w:hAnsi="Times New Roman" w:cs="Times New Roman"/>
          <w:bCs/>
          <w:sz w:val="28"/>
          <w:szCs w:val="28"/>
          <w:lang w:eastAsia="ru-RU"/>
        </w:rPr>
        <w:t xml:space="preserve"> </w:t>
      </w:r>
      <w:r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1E1B75">
        <w:rPr>
          <w:rFonts w:ascii="Times New Roman" w:eastAsia="SimSun" w:hAnsi="Times New Roman" w:cs="Times New Roman"/>
          <w:bCs/>
          <w:sz w:val="28"/>
          <w:szCs w:val="28"/>
          <w:lang w:eastAsia="ru-RU"/>
        </w:rPr>
        <w:t>:</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виде письменного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9C60A3">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тексты документов написаны разборчиво;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исполнены карандашом;</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действия документов не истек;</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представлены в полном объеме;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3.2.1.6. Заявитель в обязательном порядке устно информируется: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 сроке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9C60A3">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9C60A3">
        <w:rPr>
          <w:rFonts w:ascii="Times New Roman" w:eastAsia="SimSun" w:hAnsi="Times New Roman" w:cs="Times New Roman"/>
          <w:bCs/>
          <w:sz w:val="28"/>
          <w:szCs w:val="28"/>
          <w:lang w:eastAsia="ru-RU"/>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C60A3">
        <w:rPr>
          <w:rFonts w:ascii="Times New Roman" w:eastAsia="SimSun" w:hAnsi="Times New Roman" w:cs="Times New Roman"/>
          <w:bCs/>
          <w:sz w:val="28"/>
          <w:szCs w:val="28"/>
          <w:lang w:eastAsia="ru-RU"/>
        </w:rPr>
        <w:t xml:space="preserve"> </w:t>
      </w:r>
      <w:proofErr w:type="gramStart"/>
      <w:r w:rsidRPr="009C60A3">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9C60A3">
        <w:rPr>
          <w:rFonts w:ascii="Times New Roman" w:eastAsia="SimSun" w:hAnsi="Times New Roman" w:cs="Times New Roman"/>
          <w:bCs/>
          <w:sz w:val="28"/>
          <w:szCs w:val="28"/>
          <w:lang w:eastAsia="ru-RU"/>
        </w:rPr>
        <w:t>В случае поступления заявления и документов, указанных в п</w:t>
      </w:r>
      <w:r w:rsidR="001E1B75">
        <w:rPr>
          <w:rFonts w:ascii="Times New Roman" w:eastAsia="SimSun" w:hAnsi="Times New Roman" w:cs="Times New Roman"/>
          <w:bCs/>
          <w:sz w:val="28"/>
          <w:szCs w:val="28"/>
          <w:lang w:eastAsia="ru-RU"/>
        </w:rPr>
        <w:t>одразделе</w:t>
      </w:r>
      <w:r w:rsidRPr="009C60A3">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 Административная процедура «Рассмотрение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D547F" w:rsidRPr="009C60A3" w:rsidRDefault="004D547F" w:rsidP="004D547F">
      <w:pPr>
        <w:tabs>
          <w:tab w:val="left" w:pos="709"/>
        </w:tabs>
        <w:suppressAutoHyphens/>
        <w:spacing w:after="0" w:line="240" w:lineRule="auto"/>
        <w:ind w:firstLine="709"/>
        <w:jc w:val="both"/>
        <w:rPr>
          <w:rFonts w:ascii="Times New Roman" w:hAnsi="Times New Roman" w:cs="Times New Roman"/>
          <w:sz w:val="28"/>
          <w:szCs w:val="28"/>
        </w:rPr>
      </w:pPr>
      <w:r w:rsidRPr="009C60A3">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3.2.3.6. Срок выполнения административной процедуры «Рассмотрение заявления» составляет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1E1B75" w:rsidRPr="00BF2D62">
        <w:rPr>
          <w:rFonts w:ascii="Times New Roman" w:eastAsia="SimSun" w:hAnsi="Times New Roman" w:cs="Times New Roman"/>
          <w:bCs/>
          <w:sz w:val="28"/>
          <w:szCs w:val="28"/>
          <w:lang w:eastAsia="ru-RU"/>
        </w:rPr>
        <w:t>3</w:t>
      </w:r>
      <w:r w:rsidRPr="00BF2D62">
        <w:rPr>
          <w:rFonts w:ascii="Times New Roman" w:eastAsia="SimSun" w:hAnsi="Times New Roman" w:cs="Times New Roman"/>
          <w:bCs/>
          <w:sz w:val="28"/>
          <w:szCs w:val="28"/>
          <w:lang w:eastAsia="ru-RU"/>
        </w:rPr>
        <w:t>.</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3.2.4.2. </w:t>
      </w:r>
      <w:proofErr w:type="gramStart"/>
      <w:r w:rsidRPr="009C60A3">
        <w:rPr>
          <w:rFonts w:ascii="Times New Roman" w:eastAsia="SimSun" w:hAnsi="Times New Roman" w:cs="Times New Roman"/>
          <w:bCs/>
          <w:sz w:val="28"/>
          <w:szCs w:val="28"/>
          <w:lang w:eastAsia="ru-RU"/>
        </w:rPr>
        <w:t>Для получения документов, предусмотренных пунктом 2.6.</w:t>
      </w:r>
      <w:r w:rsidR="001E1B75" w:rsidRPr="00BF2D62">
        <w:rPr>
          <w:rFonts w:ascii="Times New Roman" w:eastAsia="SimSun" w:hAnsi="Times New Roman" w:cs="Times New Roman"/>
          <w:bCs/>
          <w:sz w:val="28"/>
          <w:szCs w:val="28"/>
          <w:lang w:eastAsia="ru-RU"/>
        </w:rPr>
        <w:t>3</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C60A3">
        <w:rPr>
          <w:rFonts w:ascii="Times New Roman" w:eastAsia="SimSun" w:hAnsi="Times New Roman" w:cs="Times New Roman"/>
          <w:bCs/>
          <w:sz w:val="28"/>
          <w:szCs w:val="28"/>
          <w:lang w:eastAsia="ru-RU"/>
        </w:rPr>
        <w:t>дств кр</w:t>
      </w:r>
      <w:proofErr w:type="gramEnd"/>
      <w:r w:rsidRPr="009C60A3">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3.2.4.5. В случае</w:t>
      </w:r>
      <w:proofErr w:type="gramStart"/>
      <w:r w:rsidRPr="009C60A3">
        <w:rPr>
          <w:rFonts w:ascii="Times New Roman" w:eastAsia="SimSun" w:hAnsi="Times New Roman" w:cs="Times New Roman"/>
          <w:bCs/>
          <w:sz w:val="28"/>
          <w:szCs w:val="28"/>
          <w:lang w:eastAsia="ru-RU"/>
        </w:rPr>
        <w:t>,</w:t>
      </w:r>
      <w:proofErr w:type="gramEnd"/>
      <w:r w:rsidRPr="009C60A3">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Повторный запрос направляется на бумажном носителе.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D547F" w:rsidRPr="00261F5B"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lastRenderedPageBreak/>
        <w:t>3.2.5. Административная процедура «Принятие решения о предоставлении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t>3.2.5.1. Основанием для начала административной процедуры</w:t>
      </w:r>
      <w:r w:rsidRPr="009C60A3">
        <w:rPr>
          <w:rFonts w:ascii="Times New Roman" w:eastAsia="SimSun" w:hAnsi="Times New Roman" w:cs="Times New Roman"/>
          <w:bCs/>
          <w:sz w:val="28"/>
          <w:szCs w:val="28"/>
          <w:lang w:eastAsia="ru-RU"/>
        </w:rPr>
        <w:t xml:space="preserve"> «Принятие решения о предоставлении муниципальной услуги» является наличие зарегистрированного заявления и поступление пакета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Максимальный срок выполнения действий –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 о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письменное уведомление об отказе</w:t>
      </w:r>
      <w:r w:rsidR="001E1B75">
        <w:rPr>
          <w:rFonts w:ascii="Times New Roman" w:eastAsia="SimSun" w:hAnsi="Times New Roman" w:cs="Times New Roman"/>
          <w:bCs/>
          <w:sz w:val="28"/>
          <w:szCs w:val="28"/>
          <w:lang w:eastAsia="ru-RU"/>
        </w:rPr>
        <w:t xml:space="preserve"> </w:t>
      </w:r>
      <w:r w:rsidR="00EE660A" w:rsidRPr="009C60A3">
        <w:rPr>
          <w:rFonts w:ascii="Times New Roman" w:eastAsia="SimSun" w:hAnsi="Times New Roman" w:cs="Times New Roman"/>
          <w:bCs/>
          <w:sz w:val="28"/>
          <w:szCs w:val="28"/>
          <w:lang w:eastAsia="ru-RU"/>
        </w:rPr>
        <w:t>(приложение №6)</w:t>
      </w:r>
      <w:r w:rsidRPr="009C60A3">
        <w:rPr>
          <w:rFonts w:ascii="Times New Roman" w:eastAsia="SimSun" w:hAnsi="Times New Roman" w:cs="Times New Roman"/>
          <w:bCs/>
          <w:sz w:val="28"/>
          <w:szCs w:val="28"/>
          <w:lang w:eastAsia="ru-RU"/>
        </w:rPr>
        <w:t xml:space="preserve"> в предоставлении муниципальной услуги регистрируется в общем отделе в журнале исходящей корреспонденции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3.2.5.3.Принятие решения о предоставлении муниципальной услуги.</w:t>
      </w:r>
    </w:p>
    <w:p w:rsidR="004D547F" w:rsidRPr="001E1B75"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w:t>
      </w:r>
      <w:r w:rsidRPr="001E1B75">
        <w:rPr>
          <w:rFonts w:ascii="Times New Roman" w:eastAsia="SimSun" w:hAnsi="Times New Roman" w:cs="Times New Roman"/>
          <w:bCs/>
          <w:sz w:val="28"/>
          <w:szCs w:val="28"/>
          <w:lang w:eastAsia="ru-RU"/>
        </w:rPr>
        <w:t>о</w:t>
      </w:r>
      <w:r w:rsidR="001E1B75" w:rsidRPr="001E1B75">
        <w:rPr>
          <w:rFonts w:ascii="Times New Roman" w:eastAsia="SimSun" w:hAnsi="Times New Roman" w:cs="Times New Roman"/>
          <w:bCs/>
          <w:sz w:val="28"/>
          <w:szCs w:val="28"/>
          <w:lang w:eastAsia="ru-RU"/>
        </w:rPr>
        <w:t xml:space="preserve">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3.2.5.3.1. Проект постановления </w:t>
      </w:r>
      <w:r w:rsidRPr="001E1B75">
        <w:rPr>
          <w:rFonts w:ascii="Times New Roman" w:eastAsia="SimSun" w:hAnsi="Times New Roman" w:cs="Times New Roman"/>
          <w:bCs/>
          <w:sz w:val="28"/>
          <w:szCs w:val="28"/>
          <w:lang w:eastAsia="ru-RU"/>
        </w:rPr>
        <w:t xml:space="preserve">о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1E1B75">
        <w:rPr>
          <w:rFonts w:ascii="Times New Roman" w:hAnsi="Times New Roman" w:cs="Times New Roman"/>
          <w:bCs/>
          <w:sz w:val="28"/>
          <w:szCs w:val="28"/>
        </w:rPr>
        <w:t xml:space="preserve"> </w:t>
      </w:r>
      <w:r w:rsidRPr="001E1B75">
        <w:rPr>
          <w:rFonts w:ascii="Times New Roman" w:eastAsia="SimSun" w:hAnsi="Times New Roman" w:cs="Times New Roman"/>
          <w:bCs/>
          <w:sz w:val="28"/>
          <w:szCs w:val="28"/>
          <w:lang w:eastAsia="ru-RU"/>
        </w:rPr>
        <w:t>со</w:t>
      </w:r>
      <w:r w:rsidRPr="009C60A3">
        <w:rPr>
          <w:rFonts w:ascii="Times New Roman" w:eastAsia="SimSun" w:hAnsi="Times New Roman" w:cs="Times New Roman"/>
          <w:bCs/>
          <w:sz w:val="28"/>
          <w:szCs w:val="28"/>
          <w:lang w:eastAsia="ru-RU"/>
        </w:rPr>
        <w:t>гласовывается и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Максимальный срок выполнения действий - 5 календарных дней со дня подачи заявления.</w:t>
      </w:r>
    </w:p>
    <w:p w:rsidR="00CF659A" w:rsidRPr="00BF2D62" w:rsidRDefault="00CF659A" w:rsidP="00CF659A">
      <w:pPr>
        <w:pStyle w:val="ConsPlusNormal"/>
        <w:ind w:firstLine="709"/>
        <w:jc w:val="both"/>
        <w:rPr>
          <w:rFonts w:ascii="Times New Roman" w:hAnsi="Times New Roman" w:cs="Times New Roman"/>
          <w:sz w:val="28"/>
          <w:szCs w:val="28"/>
        </w:rPr>
      </w:pPr>
      <w:r w:rsidRPr="00BF2D62">
        <w:rPr>
          <w:rFonts w:ascii="Times New Roman" w:eastAsia="SimSun" w:hAnsi="Times New Roman" w:cs="Times New Roman"/>
          <w:bCs/>
          <w:sz w:val="28"/>
          <w:szCs w:val="28"/>
          <w:lang w:eastAsia="ru-RU"/>
        </w:rPr>
        <w:t>3.2.5.3.2.</w:t>
      </w:r>
      <w:r w:rsidRPr="00BF2D62">
        <w:rPr>
          <w:rFonts w:ascii="Times New Roman" w:hAnsi="Times New Roman" w:cs="Times New Roman"/>
          <w:sz w:val="28"/>
          <w:szCs w:val="28"/>
        </w:rPr>
        <w:t xml:space="preserve"> После издания постановление Администрации специалист Администрации, ответственный за предоставление муниципальной услуги, не позднее 5 календарных дней готовит проект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главе Администрации.</w:t>
      </w:r>
    </w:p>
    <w:p w:rsidR="00CF659A" w:rsidRPr="00CF659A" w:rsidRDefault="00CF659A" w:rsidP="00CF659A">
      <w:pPr>
        <w:pStyle w:val="ConsPlusNormal"/>
        <w:ind w:firstLine="709"/>
        <w:jc w:val="both"/>
        <w:rPr>
          <w:rFonts w:ascii="Times New Roman" w:hAnsi="Times New Roman" w:cs="Times New Roman"/>
          <w:sz w:val="28"/>
          <w:szCs w:val="28"/>
        </w:rPr>
      </w:pPr>
      <w:r w:rsidRPr="00BF2D62">
        <w:rPr>
          <w:rFonts w:ascii="Times New Roman" w:hAnsi="Times New Roman" w:cs="Times New Roman"/>
          <w:sz w:val="28"/>
          <w:szCs w:val="28"/>
        </w:rPr>
        <w:t>Согласование проекта соглашения к договору проводится в течение 2 дней.</w:t>
      </w:r>
    </w:p>
    <w:p w:rsidR="004D547F" w:rsidRPr="009C60A3" w:rsidRDefault="004D547F" w:rsidP="004D547F">
      <w:pPr>
        <w:widowControl w:val="0"/>
        <w:spacing w:after="0" w:line="240" w:lineRule="auto"/>
        <w:ind w:firstLine="709"/>
        <w:jc w:val="both"/>
        <w:rPr>
          <w:rFonts w:ascii="Times New Roman" w:hAnsi="Times New Roman" w:cs="Times New Roman"/>
          <w:sz w:val="28"/>
          <w:szCs w:val="28"/>
          <w:lang w:eastAsia="ar-SA"/>
        </w:rPr>
      </w:pPr>
      <w:r w:rsidRPr="009C60A3">
        <w:rPr>
          <w:rFonts w:ascii="Times New Roman" w:eastAsia="SimSun" w:hAnsi="Times New Roman" w:cs="Times New Roman"/>
          <w:bCs/>
          <w:sz w:val="28"/>
          <w:szCs w:val="28"/>
          <w:lang w:eastAsia="ru-RU"/>
        </w:rPr>
        <w:t xml:space="preserve">3.2.5.4. </w:t>
      </w:r>
      <w:r w:rsidRPr="009C60A3">
        <w:rPr>
          <w:rFonts w:ascii="Times New Roman" w:hAnsi="Times New Roman" w:cs="Times New Roman"/>
          <w:sz w:val="28"/>
          <w:szCs w:val="28"/>
          <w:lang w:eastAsia="ar-SA"/>
        </w:rPr>
        <w:t>Критериями принятия решения являются:</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 соответствие представленных документов установленным требованиям; </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4D547F" w:rsidRPr="009C60A3"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3.2.5.5. Результат административной процедуры:</w:t>
      </w:r>
    </w:p>
    <w:p w:rsidR="004D547F" w:rsidRPr="00CF659A"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w:t>
      </w:r>
      <w:r w:rsidR="004D547F" w:rsidRPr="00CF659A">
        <w:rPr>
          <w:rFonts w:ascii="Times New Roman" w:eastAsia="SimSun" w:hAnsi="Times New Roman" w:cs="Times New Roman"/>
          <w:bCs/>
          <w:sz w:val="28"/>
          <w:szCs w:val="28"/>
          <w:lang w:eastAsia="ru-RU"/>
        </w:rPr>
        <w:t>постановление Администрации о</w:t>
      </w:r>
      <w:r>
        <w:rPr>
          <w:rFonts w:ascii="Times New Roman" w:eastAsia="SimSun" w:hAnsi="Times New Roman" w:cs="Times New Roman"/>
          <w:bCs/>
          <w:sz w:val="28"/>
          <w:szCs w:val="28"/>
          <w:lang w:eastAsia="ru-RU"/>
        </w:rPr>
        <w:t xml:space="preserve"> </w:t>
      </w:r>
      <w:r w:rsidR="00DF0B1E" w:rsidRPr="00CF659A">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4D547F" w:rsidRPr="00CF659A">
        <w:rPr>
          <w:rFonts w:ascii="Times New Roman" w:eastAsia="SimSun" w:hAnsi="Times New Roman" w:cs="Times New Roman"/>
          <w:bCs/>
          <w:sz w:val="28"/>
          <w:szCs w:val="28"/>
          <w:lang w:eastAsia="ru-RU"/>
        </w:rPr>
        <w:t>;</w:t>
      </w:r>
    </w:p>
    <w:p w:rsidR="00362050" w:rsidRPr="009C60A3" w:rsidRDefault="00362050" w:rsidP="00CF659A">
      <w:pPr>
        <w:widowControl w:val="0"/>
        <w:spacing w:after="0" w:line="240" w:lineRule="auto"/>
        <w:ind w:firstLine="709"/>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дополнительное соглашение к договору аренды земельного участка;</w:t>
      </w:r>
    </w:p>
    <w:p w:rsidR="00362050" w:rsidRPr="009C60A3" w:rsidRDefault="00362050" w:rsidP="00CF659A">
      <w:pPr>
        <w:widowControl w:val="0"/>
        <w:spacing w:after="0" w:line="240" w:lineRule="auto"/>
        <w:ind w:firstLine="709"/>
        <w:rPr>
          <w:rFonts w:ascii="Times New Roman" w:hAnsi="Times New Roman" w:cs="Times New Roman"/>
          <w:sz w:val="28"/>
          <w:szCs w:val="28"/>
          <w:lang w:eastAsia="ru-RU"/>
        </w:rPr>
      </w:pPr>
      <w:r w:rsidRPr="009C60A3">
        <w:rPr>
          <w:rFonts w:ascii="Times New Roman" w:hAnsi="Times New Roman" w:cs="Times New Roman"/>
          <w:color w:val="000000"/>
          <w:sz w:val="28"/>
          <w:szCs w:val="28"/>
        </w:rPr>
        <w:t>- дополнительное соглашение к договору безвозмездного пользования земельным участком</w:t>
      </w:r>
      <w:r w:rsidRPr="009C60A3">
        <w:rPr>
          <w:rFonts w:ascii="Times New Roman" w:hAnsi="Times New Roman" w:cs="Times New Roman"/>
          <w:sz w:val="28"/>
          <w:szCs w:val="28"/>
          <w:lang w:eastAsia="ru-RU"/>
        </w:rPr>
        <w:t>;</w:t>
      </w:r>
    </w:p>
    <w:p w:rsidR="004D547F" w:rsidRPr="009C60A3" w:rsidRDefault="00CF659A" w:rsidP="00CF659A">
      <w:pPr>
        <w:widowControl w:val="0"/>
        <w:spacing w:after="0" w:line="240" w:lineRule="auto"/>
        <w:ind w:firstLine="709"/>
        <w:rPr>
          <w:rFonts w:ascii="Times New Roman" w:hAnsi="Times New Roman" w:cs="Times New Roman"/>
          <w:sz w:val="28"/>
          <w:szCs w:val="28"/>
          <w:lang w:eastAsia="ru-RU"/>
        </w:rPr>
      </w:pPr>
      <w:r>
        <w:rPr>
          <w:rFonts w:ascii="Times New Roman" w:eastAsia="SimSun" w:hAnsi="Times New Roman" w:cs="Times New Roman"/>
          <w:bCs/>
          <w:sz w:val="28"/>
          <w:szCs w:val="28"/>
          <w:lang w:eastAsia="ru-RU"/>
        </w:rPr>
        <w:t>-</w:t>
      </w:r>
      <w:r w:rsidR="004D547F" w:rsidRPr="009C60A3">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D547F" w:rsidRPr="009C60A3" w:rsidRDefault="004D547F" w:rsidP="004D547F">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3.2.6.8. В случае если заявление и прилагаемые документы поданы в электронном виде, экземпляр </w:t>
      </w:r>
      <w:r w:rsidR="00CF659A">
        <w:rPr>
          <w:rFonts w:ascii="Times New Roman" w:eastAsia="SimSun" w:hAnsi="Times New Roman" w:cs="Times New Roman"/>
          <w:bCs/>
          <w:sz w:val="28"/>
          <w:szCs w:val="28"/>
          <w:lang w:eastAsia="ru-RU"/>
        </w:rPr>
        <w:t xml:space="preserve">результата </w:t>
      </w:r>
      <w:r w:rsidR="00CF659A" w:rsidRPr="00BF2D62">
        <w:rPr>
          <w:rFonts w:ascii="Times New Roman" w:eastAsia="SimSun" w:hAnsi="Times New Roman" w:cs="Times New Roman"/>
          <w:bCs/>
          <w:sz w:val="28"/>
          <w:szCs w:val="28"/>
          <w:lang w:eastAsia="ru-RU"/>
        </w:rPr>
        <w:t>предоставления муниципальной услуги</w:t>
      </w:r>
      <w:r w:rsidR="00CF659A">
        <w:rPr>
          <w:rFonts w:ascii="Times New Roman" w:eastAsia="SimSun" w:hAnsi="Times New Roman" w:cs="Times New Roman"/>
          <w:bCs/>
          <w:sz w:val="28"/>
          <w:szCs w:val="28"/>
          <w:lang w:eastAsia="ru-RU"/>
        </w:rPr>
        <w:t xml:space="preserve">  </w:t>
      </w:r>
      <w:r w:rsidRPr="009C60A3">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3.2.7.4. В случае выдачи результата муниципальной услуги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3.2.7.5. При подаче заявления в электронном виде для получения подлинника </w:t>
      </w:r>
      <w:r w:rsidR="00CF659A" w:rsidRPr="00BF2D62">
        <w:rPr>
          <w:rFonts w:ascii="Times New Roman" w:eastAsia="SimSun" w:hAnsi="Times New Roman" w:cs="Times New Roman"/>
          <w:bCs/>
          <w:sz w:val="28"/>
          <w:szCs w:val="28"/>
          <w:lang w:eastAsia="ru-RU"/>
        </w:rPr>
        <w:t>результата предоставления муниципальной услуги</w:t>
      </w:r>
      <w:r w:rsidRPr="009C60A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 или Администрация высылает разрешение почтовым переводом.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547F"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F659A" w:rsidRPr="00BF2D62"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2D62">
        <w:rPr>
          <w:rFonts w:ascii="Times New Roman" w:eastAsia="SimSun" w:hAnsi="Times New Roman" w:cs="Times New Roman"/>
          <w:bCs/>
          <w:sz w:val="28"/>
          <w:szCs w:val="28"/>
          <w:lang w:eastAsia="ru-RU"/>
        </w:rPr>
        <w:t xml:space="preserve">-постановления Администрации о </w:t>
      </w:r>
      <w:r w:rsidRPr="00BF2D62">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BF2D62">
        <w:rPr>
          <w:rFonts w:ascii="Times New Roman" w:eastAsia="SimSun" w:hAnsi="Times New Roman" w:cs="Times New Roman"/>
          <w:bCs/>
          <w:sz w:val="28"/>
          <w:szCs w:val="28"/>
          <w:lang w:eastAsia="ru-RU"/>
        </w:rPr>
        <w:t>;</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BF2D62">
        <w:rPr>
          <w:rFonts w:ascii="Times New Roman" w:hAnsi="Times New Roman" w:cs="Times New Roman"/>
          <w:color w:val="000000"/>
          <w:sz w:val="28"/>
          <w:szCs w:val="28"/>
        </w:rPr>
        <w:t>-  дополнительного соглашения к договору аренды земельного участка (договору безвозмездного пользования земельным</w:t>
      </w:r>
      <w:r w:rsidRPr="009C60A3">
        <w:rPr>
          <w:rFonts w:ascii="Times New Roman" w:hAnsi="Times New Roman" w:cs="Times New Roman"/>
          <w:color w:val="000000"/>
          <w:sz w:val="28"/>
          <w:szCs w:val="28"/>
        </w:rPr>
        <w:t xml:space="preserve"> участком);</w:t>
      </w:r>
    </w:p>
    <w:p w:rsidR="004D547F"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 уведомления об отказе в предоставлении </w:t>
      </w:r>
      <w:r w:rsidR="00CF659A">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spacing w:after="0" w:line="240" w:lineRule="auto"/>
        <w:ind w:firstLine="567"/>
        <w:jc w:val="center"/>
        <w:rPr>
          <w:rFonts w:ascii="Times New Roman" w:hAnsi="Times New Roman" w:cs="Times New Roman"/>
          <w:b/>
          <w:sz w:val="28"/>
          <w:szCs w:val="28"/>
        </w:rPr>
      </w:pPr>
      <w:r w:rsidRPr="009C60A3">
        <w:rPr>
          <w:rFonts w:ascii="Times New Roman" w:hAnsi="Times New Roman" w:cs="Times New Roman"/>
          <w:b/>
          <w:sz w:val="28"/>
          <w:szCs w:val="28"/>
        </w:rPr>
        <w:t xml:space="preserve">Раздел 4. Формы </w:t>
      </w:r>
      <w:proofErr w:type="gramStart"/>
      <w:r w:rsidRPr="009C60A3">
        <w:rPr>
          <w:rFonts w:ascii="Times New Roman" w:hAnsi="Times New Roman" w:cs="Times New Roman"/>
          <w:b/>
          <w:sz w:val="28"/>
          <w:szCs w:val="28"/>
        </w:rPr>
        <w:t>контроля за</w:t>
      </w:r>
      <w:proofErr w:type="gramEnd"/>
      <w:r w:rsidRPr="009C60A3">
        <w:rPr>
          <w:rFonts w:ascii="Times New Roman" w:hAnsi="Times New Roman" w:cs="Times New Roman"/>
          <w:b/>
          <w:sz w:val="28"/>
          <w:szCs w:val="28"/>
        </w:rPr>
        <w:t xml:space="preserve"> исполнением административного регламента</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4.1. Порядок осуществления текущего </w:t>
      </w:r>
      <w:r w:rsidRPr="009C60A3">
        <w:rPr>
          <w:rFonts w:ascii="Times New Roman" w:hAnsi="Times New Roman" w:cs="Times New Roman"/>
          <w:sz w:val="28"/>
          <w:szCs w:val="28"/>
        </w:rPr>
        <w:br/>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C60A3">
        <w:rPr>
          <w:rFonts w:ascii="Times New Roman" w:hAnsi="Times New Roman" w:cs="Times New Roman"/>
          <w:sz w:val="28"/>
          <w:szCs w:val="28"/>
        </w:rPr>
        <w:br/>
        <w:t>муниципальной услуги, а также принятием ими решений</w:t>
      </w:r>
    </w:p>
    <w:p w:rsidR="00D7127A" w:rsidRPr="009C60A3" w:rsidRDefault="00D7127A" w:rsidP="00D7127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127A" w:rsidRPr="009C60A3" w:rsidRDefault="00D7127A" w:rsidP="00D7127A">
      <w:pPr>
        <w:suppressAutoHyphens/>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9C60A3">
        <w:rPr>
          <w:rFonts w:ascii="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полнотой и качеством </w:t>
      </w:r>
      <w:r w:rsidRPr="009C60A3">
        <w:rPr>
          <w:rFonts w:ascii="Times New Roman" w:hAnsi="Times New Roman" w:cs="Times New Roman"/>
          <w:sz w:val="28"/>
          <w:szCs w:val="28"/>
        </w:rPr>
        <w:br/>
        <w:t>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4.2.1. </w:t>
      </w:r>
      <w:proofErr w:type="gramStart"/>
      <w:r w:rsidRPr="009C60A3">
        <w:rPr>
          <w:rFonts w:ascii="Times New Roman" w:hAnsi="Times New Roman" w:cs="Times New Roman"/>
          <w:sz w:val="28"/>
          <w:szCs w:val="28"/>
        </w:rPr>
        <w:t>Контроль за</w:t>
      </w:r>
      <w:proofErr w:type="gramEnd"/>
      <w:r w:rsidRPr="009C60A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сельское поселение Мостовского района.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4.2.4. В ходе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9C60A3">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4.4. Положения, характеризующие требования </w:t>
      </w:r>
      <w:r w:rsidRPr="009C60A3">
        <w:rPr>
          <w:rFonts w:ascii="Times New Roman" w:hAnsi="Times New Roman" w:cs="Times New Roman"/>
          <w:sz w:val="28"/>
          <w:szCs w:val="28"/>
        </w:rPr>
        <w:br/>
        <w:t xml:space="preserve">к порядку и формам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предоставлением </w:t>
      </w:r>
      <w:r w:rsidRPr="009C60A3">
        <w:rPr>
          <w:rFonts w:ascii="Times New Roman" w:hAnsi="Times New Roman" w:cs="Times New Roman"/>
          <w:sz w:val="28"/>
          <w:szCs w:val="28"/>
        </w:rPr>
        <w:br/>
        <w:t xml:space="preserve">муниципальной услуги, в том числе со стороны </w:t>
      </w:r>
      <w:r w:rsidRPr="009C60A3">
        <w:rPr>
          <w:rFonts w:ascii="Times New Roman" w:hAnsi="Times New Roman" w:cs="Times New Roman"/>
          <w:sz w:val="28"/>
          <w:szCs w:val="28"/>
        </w:rPr>
        <w:br/>
        <w:t>граждан, их объединений и организаций</w:t>
      </w:r>
    </w:p>
    <w:p w:rsidR="00D7127A" w:rsidRPr="009C60A3" w:rsidRDefault="00D7127A" w:rsidP="00D7127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 xml:space="preserve">4.4.1. </w:t>
      </w:r>
      <w:proofErr w:type="gramStart"/>
      <w:r w:rsidRPr="009C60A3">
        <w:rPr>
          <w:rFonts w:ascii="Times New Roman" w:hAnsi="Times New Roman" w:cs="Times New Roman"/>
          <w:sz w:val="28"/>
          <w:szCs w:val="28"/>
        </w:rPr>
        <w:t>Контроль за</w:t>
      </w:r>
      <w:proofErr w:type="gramEnd"/>
      <w:r w:rsidRPr="009C60A3">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Порядок и формы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C60A3">
        <w:rPr>
          <w:rFonts w:ascii="Times New Roman" w:hAnsi="Times New Roman" w:cs="Times New Roman"/>
          <w:b/>
          <w:spacing w:val="-4"/>
          <w:sz w:val="28"/>
          <w:szCs w:val="28"/>
        </w:rPr>
        <w:t xml:space="preserve">Раздел 5. </w:t>
      </w:r>
      <w:r w:rsidRPr="009C60A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9C60A3">
        <w:rPr>
          <w:rFonts w:ascii="Times New Roman" w:hAnsi="Times New Roman" w:cs="Times New Roman"/>
          <w:sz w:val="28"/>
          <w:szCs w:val="28"/>
        </w:rPr>
        <w:tab/>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9C60A3">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5.2. Предмет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5.2.2. Заявитель может обратиться с жалобой, в том числе в следующих случаях: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нарушение срока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5.3.1. </w:t>
      </w:r>
      <w:proofErr w:type="gramStart"/>
      <w:r w:rsidRPr="009C60A3">
        <w:rPr>
          <w:rFonts w:ascii="Times New Roman" w:hAnsi="Times New Roman" w:cs="Times New Roman"/>
          <w:sz w:val="28"/>
          <w:szCs w:val="28"/>
        </w:rPr>
        <w:t xml:space="preserve">Жалобы на решения, принятые администрацией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037122">
        <w:rPr>
          <w:rFonts w:ascii="Times New Roman" w:hAnsi="Times New Roman" w:cs="Times New Roman"/>
          <w:sz w:val="28"/>
          <w:szCs w:val="28"/>
        </w:rPr>
        <w:t>Унароковское</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сельское поселение Мостовского района.</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5.3.2. </w:t>
      </w:r>
      <w:proofErr w:type="gramStart"/>
      <w:r w:rsidRPr="009C60A3">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C60A3">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5.4. Порядок подачи 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B1CFB">
        <w:rPr>
          <w:rFonts w:ascii="Times New Roman" w:hAnsi="Times New Roman" w:cs="Times New Roman"/>
          <w:sz w:val="28"/>
          <w:szCs w:val="28"/>
        </w:rPr>
        <w:t xml:space="preserve">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C60A3">
        <w:rPr>
          <w:rFonts w:ascii="Times New Roman" w:hAnsi="Times New Roman" w:cs="Times New Roman"/>
          <w:sz w:val="28"/>
          <w:szCs w:val="28"/>
        </w:rPr>
        <w:t>интернет-портала</w:t>
      </w:r>
      <w:proofErr w:type="gramEnd"/>
      <w:r w:rsidRPr="009C60A3">
        <w:rPr>
          <w:rFonts w:ascii="Times New Roman" w:hAnsi="Times New Roman" w:cs="Times New Roman"/>
          <w:sz w:val="28"/>
          <w:szCs w:val="28"/>
        </w:rPr>
        <w:t xml:space="preserve">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официального сайта </w:t>
      </w:r>
      <w:proofErr w:type="spellStart"/>
      <w:r w:rsidR="00037122">
        <w:rPr>
          <w:rFonts w:ascii="Times New Roman" w:hAnsi="Times New Roman" w:cs="Times New Roman"/>
          <w:sz w:val="28"/>
          <w:szCs w:val="28"/>
        </w:rPr>
        <w:t>Унароковского</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сельского поселения Мостовского района, Портала, а также может быть принята на личном приеме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5.4.3. </w:t>
      </w:r>
      <w:proofErr w:type="gramStart"/>
      <w:r w:rsidRPr="009C60A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9C60A3">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w:t>
      </w:r>
      <w:proofErr w:type="gramEnd"/>
      <w:r w:rsidRPr="009C60A3">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5.4.4. Жалоба должна содержать:</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5.5. Сроки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5.5.1. </w:t>
      </w:r>
      <w:proofErr w:type="gramStart"/>
      <w:r w:rsidRPr="009C60A3">
        <w:rPr>
          <w:rFonts w:ascii="Times New Roman" w:hAnsi="Times New Roman" w:cs="Times New Roman"/>
          <w:sz w:val="28"/>
          <w:szCs w:val="28"/>
        </w:rPr>
        <w:t xml:space="preserve">Жалоба, поступившая в администрацию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B1CFB">
        <w:rPr>
          <w:rFonts w:ascii="Times New Roman" w:hAnsi="Times New Roman" w:cs="Times New Roman"/>
          <w:sz w:val="28"/>
          <w:szCs w:val="28"/>
        </w:rPr>
        <w:t xml:space="preserve"> </w:t>
      </w:r>
      <w:proofErr w:type="gramStart"/>
      <w:r w:rsidRPr="009C60A3">
        <w:rPr>
          <w:rFonts w:ascii="Times New Roman" w:hAnsi="Times New Roman" w:cs="Times New Roman"/>
          <w:sz w:val="28"/>
          <w:szCs w:val="28"/>
        </w:rPr>
        <w:t>случае</w:t>
      </w:r>
      <w:proofErr w:type="gramEnd"/>
      <w:r w:rsidRPr="009C60A3">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Основания для приостановления рассмотрения жалобы не предусмотрены.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5.7. Результат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5.7.1. По результатам рассмотрения жалобы администрация </w:t>
      </w:r>
      <w:proofErr w:type="spellStart"/>
      <w:r w:rsidR="00037122">
        <w:rPr>
          <w:rFonts w:ascii="Times New Roman" w:hAnsi="Times New Roman" w:cs="Times New Roman"/>
          <w:sz w:val="28"/>
          <w:szCs w:val="28"/>
        </w:rPr>
        <w:t>Унароковского</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отказывает в удовлетворении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5.7.3. Основанием для отказа в удовлетворении жалобы являются: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5.7.4. В случае установления в ходе или по результатам </w:t>
      </w:r>
      <w:proofErr w:type="gramStart"/>
      <w:r w:rsidRPr="009C60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C60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 Жалоба остается без ответа в следующих случаях и порядке.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5.7.5.1.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9C60A3">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5.7.5.4.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5.7.5.5.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5.7.5.6.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5.7.5.7.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5.8. Порядок информирования заявителя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5.9. Порядок обжалования решения по жалобе</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9C60A3">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9C60A3">
        <w:rPr>
          <w:rFonts w:ascii="Times New Roman" w:hAnsi="Times New Roman" w:cs="Times New Roman"/>
          <w:sz w:val="28"/>
          <w:szCs w:val="28"/>
        </w:rPr>
        <w:br/>
        <w:t>и рассмотрения жалобы</w:t>
      </w:r>
    </w:p>
    <w:p w:rsidR="0033454C" w:rsidRPr="009C60A3" w:rsidRDefault="0033454C" w:rsidP="0033454C">
      <w:pPr>
        <w:suppressAutoHyphens/>
        <w:spacing w:after="0" w:line="240" w:lineRule="auto"/>
        <w:jc w:val="center"/>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C60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33454C" w:rsidRPr="009C60A3" w:rsidRDefault="0033454C" w:rsidP="0033454C">
      <w:pPr>
        <w:spacing w:after="0" w:line="240" w:lineRule="auto"/>
        <w:rPr>
          <w:rFonts w:ascii="Times New Roman" w:hAnsi="Times New Roman" w:cs="Times New Roman"/>
          <w:sz w:val="28"/>
          <w:szCs w:val="28"/>
        </w:rPr>
      </w:pPr>
    </w:p>
    <w:p w:rsidR="0033454C" w:rsidRPr="009C60A3" w:rsidRDefault="0033454C" w:rsidP="0033454C">
      <w:pPr>
        <w:spacing w:after="0" w:line="240" w:lineRule="auto"/>
        <w:rPr>
          <w:rFonts w:ascii="Times New Roman" w:hAnsi="Times New Roman" w:cs="Times New Roman"/>
          <w:sz w:val="28"/>
          <w:szCs w:val="28"/>
        </w:rPr>
      </w:pPr>
    </w:p>
    <w:p w:rsidR="00E52925" w:rsidRDefault="00037122" w:rsidP="00CB1CFB">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9C60A3" w:rsidRDefault="00037122" w:rsidP="00CB1CF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E52925" w:rsidRPr="009C60A3" w:rsidRDefault="00E52925" w:rsidP="00D7127A">
      <w:pPr>
        <w:spacing w:after="0" w:line="240" w:lineRule="auto"/>
        <w:ind w:firstLine="567"/>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4622D2" w:rsidRPr="009C60A3" w:rsidRDefault="004622D2" w:rsidP="009F5D86">
      <w:pPr>
        <w:spacing w:after="0" w:line="240" w:lineRule="auto"/>
        <w:rPr>
          <w:rFonts w:ascii="Times New Roman" w:hAnsi="Times New Roman" w:cs="Times New Roman"/>
          <w:sz w:val="28"/>
          <w:szCs w:val="28"/>
        </w:rPr>
      </w:pPr>
    </w:p>
    <w:p w:rsidR="004622D2" w:rsidRPr="009C60A3" w:rsidRDefault="004622D2" w:rsidP="00E52925">
      <w:pPr>
        <w:spacing w:after="0" w:line="240" w:lineRule="auto"/>
        <w:ind w:firstLine="567"/>
        <w:rPr>
          <w:rFonts w:ascii="Times New Roman" w:hAnsi="Times New Roman" w:cs="Times New Roman"/>
          <w:sz w:val="28"/>
          <w:szCs w:val="28"/>
        </w:rPr>
      </w:pPr>
    </w:p>
    <w:p w:rsidR="00E52925" w:rsidRDefault="00E52925"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Pr="009C60A3" w:rsidRDefault="00CB1CFB" w:rsidP="00E52925">
      <w:pPr>
        <w:spacing w:after="0" w:line="240" w:lineRule="auto"/>
        <w:ind w:firstLine="567"/>
        <w:rPr>
          <w:rFonts w:ascii="Times New Roman" w:hAnsi="Times New Roman" w:cs="Times New Roman"/>
          <w:sz w:val="28"/>
          <w:szCs w:val="28"/>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lastRenderedPageBreak/>
        <w:t>ПРИЛОЖЕНИЕ № 1</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 xml:space="preserve">Мостовского района </w:t>
      </w:r>
      <w:proofErr w:type="gramStart"/>
      <w:r w:rsidRPr="00CB1CFB">
        <w:rPr>
          <w:rFonts w:ascii="Times New Roman" w:eastAsia="Times New Roman" w:hAnsi="Times New Roman" w:cs="Times New Roman"/>
          <w:sz w:val="28"/>
          <w:szCs w:val="28"/>
          <w:lang w:eastAsia="ru-RU"/>
        </w:rPr>
        <w:t>муниципальной</w:t>
      </w:r>
      <w:proofErr w:type="gramEnd"/>
    </w:p>
    <w:p w:rsidR="00E52925" w:rsidRPr="009C60A3" w:rsidRDefault="00CB1CFB" w:rsidP="00CB1CFB">
      <w:pPr>
        <w:keepNext/>
        <w:autoSpaceDE w:val="0"/>
        <w:autoSpaceDN w:val="0"/>
        <w:adjustRightInd w:val="0"/>
        <w:spacing w:after="0"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CB1CFB">
        <w:rPr>
          <w:rFonts w:ascii="Times New Roman" w:hAnsi="Times New Roman" w:cs="Times New Roman"/>
          <w:bCs/>
          <w:sz w:val="28"/>
          <w:szCs w:val="28"/>
        </w:rPr>
        <w:t>«Заключе</w:t>
      </w:r>
      <w:r w:rsidR="00E52925" w:rsidRPr="009C60A3">
        <w:rPr>
          <w:rFonts w:ascii="Times New Roman" w:hAnsi="Times New Roman" w:cs="Times New Roman"/>
          <w:bCs/>
          <w:sz w:val="28"/>
          <w:szCs w:val="28"/>
        </w:rPr>
        <w:t>ние дополнительного соглашения к договору аренды земельного участка, договору безвозмездного пользования земельным участком»</w:t>
      </w:r>
    </w:p>
    <w:p w:rsidR="00E52925" w:rsidRPr="009C60A3" w:rsidRDefault="003E7A94" w:rsidP="004622D2">
      <w:pPr>
        <w:keepNext/>
        <w:tabs>
          <w:tab w:val="left" w:pos="5954"/>
        </w:tabs>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Шаблон заявления</w:t>
      </w:r>
    </w:p>
    <w:p w:rsidR="00A756E0" w:rsidRPr="009C60A3" w:rsidRDefault="00A756E0" w:rsidP="004622D2">
      <w:pPr>
        <w:keepNext/>
        <w:tabs>
          <w:tab w:val="left" w:pos="5954"/>
        </w:tabs>
        <w:autoSpaceDE w:val="0"/>
        <w:autoSpaceDN w:val="0"/>
        <w:adjustRightInd w:val="0"/>
        <w:spacing w:line="240" w:lineRule="auto"/>
        <w:rPr>
          <w:rFonts w:ascii="Times New Roman" w:hAnsi="Times New Roman" w:cs="Times New Roman"/>
          <w:bCs/>
          <w:sz w:val="28"/>
          <w:szCs w:val="28"/>
        </w:rPr>
      </w:pPr>
    </w:p>
    <w:p w:rsidR="00E52925"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Главе муниципального образования</w:t>
      </w:r>
    </w:p>
    <w:p w:rsidR="004622D2" w:rsidRPr="009C60A3" w:rsidRDefault="00037122" w:rsidP="004622D2">
      <w:pPr>
        <w:autoSpaceDE w:val="0"/>
        <w:autoSpaceDN w:val="0"/>
        <w:adjustRightInd w:val="0"/>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Унароковское</w:t>
      </w:r>
      <w:proofErr w:type="spellEnd"/>
      <w:r>
        <w:rPr>
          <w:rFonts w:ascii="Times New Roman" w:hAnsi="Times New Roman" w:cs="Times New Roman"/>
          <w:bCs/>
          <w:sz w:val="28"/>
          <w:szCs w:val="28"/>
        </w:rPr>
        <w:t xml:space="preserve"> </w:t>
      </w:r>
      <w:r w:rsidR="004622D2" w:rsidRPr="009C60A3">
        <w:rPr>
          <w:rFonts w:ascii="Times New Roman" w:hAnsi="Times New Roman" w:cs="Times New Roman"/>
          <w:bCs/>
          <w:sz w:val="28"/>
          <w:szCs w:val="28"/>
        </w:rPr>
        <w:t>сельское поселение</w:t>
      </w: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_____________________________</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A756E0">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w:t>
      </w:r>
      <w:r w:rsidR="00A756E0" w:rsidRPr="009C60A3">
        <w:rPr>
          <w:rFonts w:ascii="Times New Roman" w:hAnsi="Times New Roman" w:cs="Times New Roman"/>
          <w:b/>
          <w:bCs/>
          <w:sz w:val="28"/>
          <w:szCs w:val="28"/>
        </w:rPr>
        <w:t>Е</w:t>
      </w: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или внести изменения в </w:t>
      </w:r>
      <w:r w:rsidRPr="009C60A3">
        <w:rPr>
          <w:rFonts w:ascii="Times New Roman" w:hAnsi="Times New Roman" w:cs="Times New Roman"/>
          <w:bCs/>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w:t>
      </w:r>
      <w:r w:rsidR="00A756E0" w:rsidRPr="009C60A3">
        <w:rPr>
          <w:rFonts w:ascii="Times New Roman" w:hAnsi="Times New Roman" w:cs="Times New Roman"/>
          <w:sz w:val="28"/>
          <w:szCs w:val="28"/>
          <w:lang w:eastAsia="ru-RU"/>
        </w:rPr>
        <w:t xml:space="preserve"> от «__»___________г. №  _____</w:t>
      </w:r>
      <w:r w:rsidRPr="009C60A3">
        <w:rPr>
          <w:rFonts w:ascii="Times New Roman" w:hAnsi="Times New Roman" w:cs="Times New Roman"/>
          <w:sz w:val="28"/>
          <w:szCs w:val="28"/>
          <w:lang w:eastAsia="ru-RU"/>
        </w:rPr>
        <w:t xml:space="preserve">, расположенного по адресу: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w:t>
      </w:r>
      <w:proofErr w:type="gramStart"/>
      <w:r w:rsidRPr="009C60A3">
        <w:rPr>
          <w:rFonts w:ascii="Times New Roman" w:hAnsi="Times New Roman" w:cs="Times New Roman"/>
          <w:sz w:val="28"/>
          <w:szCs w:val="28"/>
          <w:lang w:eastAsia="ru-RU"/>
        </w:rPr>
        <w:t>для</w:t>
      </w:r>
      <w:proofErr w:type="gramEnd"/>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в связи </w:t>
      </w:r>
      <w:proofErr w:type="gramStart"/>
      <w:r w:rsidRPr="009C60A3">
        <w:rPr>
          <w:rFonts w:ascii="Times New Roman" w:hAnsi="Times New Roman" w:cs="Times New Roman"/>
          <w:sz w:val="28"/>
          <w:szCs w:val="28"/>
          <w:lang w:eastAsia="ru-RU"/>
        </w:rPr>
        <w:t>с</w:t>
      </w:r>
      <w:proofErr w:type="gramEnd"/>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ab/>
      </w:r>
      <w:r w:rsidR="00A756E0" w:rsidRPr="009C60A3">
        <w:rPr>
          <w:rFonts w:ascii="Times New Roman" w:hAnsi="Times New Roman" w:cs="Times New Roman"/>
          <w:sz w:val="28"/>
          <w:szCs w:val="28"/>
          <w:lang w:eastAsia="ru-RU"/>
        </w:rPr>
        <w:t xml:space="preserve"> г.</w:t>
      </w:r>
    </w:p>
    <w:p w:rsidR="00A756E0" w:rsidRPr="009C60A3" w:rsidRDefault="00A756E0" w:rsidP="00A756E0">
      <w:pPr>
        <w:keepNext/>
        <w:autoSpaceDE w:val="0"/>
        <w:autoSpaceDN w:val="0"/>
        <w:adjustRightInd w:val="0"/>
        <w:spacing w:line="240" w:lineRule="auto"/>
        <w:rPr>
          <w:rFonts w:ascii="Times New Roman" w:hAnsi="Times New Roman" w:cs="Times New Roman"/>
          <w:sz w:val="28"/>
          <w:szCs w:val="28"/>
        </w:rPr>
      </w:pPr>
    </w:p>
    <w:p w:rsidR="00E52925" w:rsidRPr="009C60A3" w:rsidRDefault="00E52925" w:rsidP="00787F15">
      <w:pPr>
        <w:keepNext/>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Пример заявления</w:t>
      </w:r>
    </w:p>
    <w:p w:rsidR="00787F15" w:rsidRPr="009C60A3" w:rsidRDefault="004622D2" w:rsidP="00787F15">
      <w:pPr>
        <w:keepNext/>
        <w:autoSpaceDE w:val="0"/>
        <w:autoSpaceDN w:val="0"/>
        <w:adjustRightInd w:val="0"/>
        <w:spacing w:line="240" w:lineRule="auto"/>
        <w:ind w:left="5103"/>
        <w:rPr>
          <w:rFonts w:ascii="Times New Roman" w:hAnsi="Times New Roman" w:cs="Times New Roman"/>
          <w:sz w:val="28"/>
          <w:szCs w:val="28"/>
        </w:rPr>
      </w:pPr>
      <w:r w:rsidRPr="009C60A3">
        <w:rPr>
          <w:rFonts w:ascii="Times New Roman" w:hAnsi="Times New Roman" w:cs="Times New Roman"/>
          <w:sz w:val="28"/>
          <w:szCs w:val="28"/>
        </w:rPr>
        <w:t xml:space="preserve">Главе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w:t>
      </w:r>
    </w:p>
    <w:p w:rsidR="004622D2" w:rsidRPr="009C60A3" w:rsidRDefault="004622D2" w:rsidP="004622D2">
      <w:pPr>
        <w:keepNext/>
        <w:autoSpaceDE w:val="0"/>
        <w:autoSpaceDN w:val="0"/>
        <w:adjustRightInd w:val="0"/>
        <w:spacing w:line="240" w:lineRule="auto"/>
        <w:jc w:val="center"/>
        <w:rPr>
          <w:rFonts w:ascii="Times New Roman" w:hAnsi="Times New Roman" w:cs="Times New Roman"/>
          <w:bCs/>
          <w:sz w:val="28"/>
          <w:szCs w:val="28"/>
        </w:rPr>
      </w:pPr>
      <w:r w:rsidRPr="009C60A3">
        <w:rPr>
          <w:rFonts w:ascii="Times New Roman" w:hAnsi="Times New Roman" w:cs="Times New Roman"/>
          <w:sz w:val="28"/>
          <w:szCs w:val="28"/>
        </w:rPr>
        <w:t xml:space="preserve">                                  И.И.Скобелеву</w:t>
      </w: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ЗАЯВЛЕНИЕ</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t>Иванов Иван Иванович</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w:t>
      </w:r>
      <w:r w:rsidRPr="009C60A3">
        <w:rPr>
          <w:rFonts w:ascii="Times New Roman" w:hAnsi="Times New Roman" w:cs="Times New Roman"/>
          <w:strike/>
          <w:sz w:val="28"/>
          <w:szCs w:val="28"/>
          <w:lang w:eastAsia="ru-RU"/>
        </w:rPr>
        <w:t xml:space="preserve">или внести изменения в </w:t>
      </w:r>
      <w:r w:rsidRPr="009C60A3">
        <w:rPr>
          <w:rFonts w:ascii="Times New Roman" w:hAnsi="Times New Roman" w:cs="Times New Roman"/>
          <w:bCs/>
          <w:strike/>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 от «</w:t>
      </w:r>
      <w:r w:rsidRPr="009C60A3">
        <w:rPr>
          <w:rFonts w:ascii="Times New Roman" w:hAnsi="Times New Roman" w:cs="Times New Roman"/>
          <w:sz w:val="28"/>
          <w:szCs w:val="28"/>
          <w:u w:val="single"/>
          <w:lang w:eastAsia="ru-RU"/>
        </w:rPr>
        <w:t>21</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апреля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14</w:t>
      </w:r>
      <w:r w:rsidRPr="009C60A3">
        <w:rPr>
          <w:rFonts w:ascii="Times New Roman" w:hAnsi="Times New Roman" w:cs="Times New Roman"/>
          <w:sz w:val="28"/>
          <w:szCs w:val="28"/>
          <w:lang w:eastAsia="ru-RU"/>
        </w:rPr>
        <w:t xml:space="preserve"> г. №  </w:t>
      </w:r>
      <w:r w:rsidRPr="009C60A3">
        <w:rPr>
          <w:rFonts w:ascii="Times New Roman" w:hAnsi="Times New Roman" w:cs="Times New Roman"/>
          <w:sz w:val="28"/>
          <w:szCs w:val="28"/>
          <w:u w:val="single"/>
          <w:lang w:eastAsia="ru-RU"/>
        </w:rPr>
        <w:t>4800001111</w:t>
      </w:r>
      <w:r w:rsidRPr="009C60A3">
        <w:rPr>
          <w:rFonts w:ascii="Times New Roman" w:hAnsi="Times New Roman" w:cs="Times New Roman"/>
          <w:sz w:val="28"/>
          <w:szCs w:val="28"/>
          <w:lang w:eastAsia="ru-RU"/>
        </w:rPr>
        <w:t xml:space="preserve">, расположенного по адресу: </w:t>
      </w:r>
      <w:proofErr w:type="spellStart"/>
      <w:r w:rsidR="00037122">
        <w:rPr>
          <w:rFonts w:ascii="Times New Roman" w:hAnsi="Times New Roman" w:cs="Times New Roman"/>
          <w:sz w:val="28"/>
          <w:szCs w:val="28"/>
          <w:u w:val="single"/>
          <w:lang w:eastAsia="ru-RU"/>
        </w:rPr>
        <w:t>с</w:t>
      </w:r>
      <w:proofErr w:type="gramStart"/>
      <w:r w:rsidR="00037122">
        <w:rPr>
          <w:rFonts w:ascii="Times New Roman" w:hAnsi="Times New Roman" w:cs="Times New Roman"/>
          <w:sz w:val="28"/>
          <w:szCs w:val="28"/>
          <w:u w:val="single"/>
          <w:lang w:eastAsia="ru-RU"/>
        </w:rPr>
        <w:t>.У</w:t>
      </w:r>
      <w:proofErr w:type="gramEnd"/>
      <w:r w:rsidR="00037122">
        <w:rPr>
          <w:rFonts w:ascii="Times New Roman" w:hAnsi="Times New Roman" w:cs="Times New Roman"/>
          <w:sz w:val="28"/>
          <w:szCs w:val="28"/>
          <w:u w:val="single"/>
          <w:lang w:eastAsia="ru-RU"/>
        </w:rPr>
        <w:t>нароково</w:t>
      </w:r>
      <w:proofErr w:type="spellEnd"/>
      <w:r w:rsidRPr="009C60A3">
        <w:rPr>
          <w:rFonts w:ascii="Times New Roman" w:hAnsi="Times New Roman" w:cs="Times New Roman"/>
          <w:sz w:val="28"/>
          <w:szCs w:val="28"/>
          <w:u w:val="single"/>
          <w:lang w:eastAsia="ru-RU"/>
        </w:rPr>
        <w:t>, ул. Ленина, 1</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t>20</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для </w:t>
      </w:r>
      <w:r w:rsidRPr="009C60A3">
        <w:rPr>
          <w:rFonts w:ascii="Times New Roman" w:hAnsi="Times New Roman" w:cs="Times New Roman"/>
          <w:sz w:val="28"/>
          <w:szCs w:val="28"/>
          <w:u w:val="single"/>
          <w:lang w:eastAsia="ru-RU"/>
        </w:rPr>
        <w:tab/>
        <w:t>индивидуального жилищного строительства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r>
      <w:proofErr w:type="gramStart"/>
      <w:r w:rsidRPr="009C60A3">
        <w:rPr>
          <w:rFonts w:ascii="Times New Roman" w:hAnsi="Times New Roman" w:cs="Times New Roman"/>
          <w:sz w:val="28"/>
          <w:szCs w:val="28"/>
          <w:u w:val="single"/>
          <w:lang w:eastAsia="ru-RU"/>
        </w:rPr>
        <w:t>с</w:t>
      </w:r>
      <w:proofErr w:type="gramEnd"/>
      <w:r w:rsidRPr="009C60A3">
        <w:rPr>
          <w:rFonts w:ascii="Times New Roman" w:hAnsi="Times New Roman" w:cs="Times New Roman"/>
          <w:sz w:val="28"/>
          <w:szCs w:val="28"/>
          <w:u w:val="single"/>
          <w:lang w:eastAsia="ru-RU"/>
        </w:rPr>
        <w:t xml:space="preserve"> изменением разрешенного использования земельного участка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t>Иванов Иван Иванович</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i/>
          <w:sz w:val="28"/>
          <w:szCs w:val="28"/>
          <w:u w:val="single"/>
          <w:lang w:eastAsia="ru-RU"/>
        </w:rPr>
        <w:t>ИВАНОВ</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25</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января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15</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г.</w:t>
      </w: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Pr="009C60A3" w:rsidRDefault="00CB1CFB" w:rsidP="004622D2">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4622D2">
      <w:pPr>
        <w:autoSpaceDE w:val="0"/>
        <w:autoSpaceDN w:val="0"/>
        <w:adjustRightInd w:val="0"/>
        <w:spacing w:after="0" w:line="240" w:lineRule="auto"/>
        <w:jc w:val="both"/>
        <w:rPr>
          <w:rFonts w:ascii="Times New Roman" w:hAnsi="Times New Roman" w:cs="Times New Roman"/>
          <w:sz w:val="28"/>
          <w:szCs w:val="28"/>
          <w:lang w:eastAsia="ru-RU"/>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t xml:space="preserve">ПРИЛОЖЕНИЕ № </w:t>
      </w:r>
      <w:r w:rsidR="00A756E0" w:rsidRPr="009C60A3">
        <w:rPr>
          <w:rFonts w:ascii="Times New Roman" w:hAnsi="Times New Roman" w:cs="Times New Roman"/>
          <w:bCs/>
          <w:sz w:val="28"/>
          <w:szCs w:val="28"/>
        </w:rPr>
        <w:t>2</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 xml:space="preserve">Мостовского района </w:t>
      </w:r>
      <w:proofErr w:type="gramStart"/>
      <w:r w:rsidRPr="00CB1CFB">
        <w:rPr>
          <w:rFonts w:ascii="Times New Roman" w:eastAsia="Times New Roman" w:hAnsi="Times New Roman" w:cs="Times New Roman"/>
          <w:sz w:val="28"/>
          <w:szCs w:val="28"/>
          <w:lang w:eastAsia="ru-RU"/>
        </w:rPr>
        <w:t>муниципальной</w:t>
      </w:r>
      <w:proofErr w:type="gramEnd"/>
    </w:p>
    <w:p w:rsidR="00E52925" w:rsidRPr="009C60A3" w:rsidRDefault="00CB1CFB" w:rsidP="00CB1CFB">
      <w:pPr>
        <w:keepNext/>
        <w:autoSpaceDE w:val="0"/>
        <w:autoSpaceDN w:val="0"/>
        <w:adjustRightInd w:val="0"/>
        <w:spacing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CB1CFB" w:rsidRPr="006E1134" w:rsidRDefault="00CB1CFB" w:rsidP="00CB1CFB">
      <w:pPr>
        <w:pStyle w:val="ac"/>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CB1CFB" w:rsidRPr="006E1134" w:rsidRDefault="00CB1CFB" w:rsidP="00CB1CFB">
      <w:pPr>
        <w:pStyle w:val="ac"/>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CB1CFB" w:rsidRPr="006E1134" w:rsidRDefault="00725748"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BC4162" w:rsidRPr="001B4F16" w:rsidRDefault="00BC4162" w:rsidP="00CB1CFB">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BC4162" w:rsidRPr="000619EF" w:rsidRDefault="00BC4162" w:rsidP="00CB1CFB">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BC4162" w:rsidRPr="000619EF" w:rsidRDefault="00BC4162" w:rsidP="00CB1CFB">
                  <w:pPr>
                    <w:jc w:val="center"/>
                    <w:rPr>
                      <w:rFonts w:ascii="Times New Roman" w:hAnsi="Times New Roman" w:cs="Times New Roman"/>
                      <w:sz w:val="28"/>
                      <w:szCs w:val="28"/>
                    </w:rP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725748"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97" type="#_x0000_t32" style="position:absolute;left:0;text-align:left;margin-left:377.2pt;margin-top:13.5pt;width:.6pt;height:16.7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725748"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84" style="position:absolute;left:0;text-align:left;margin-left:316.5pt;margin-top:1.6pt;width:149.55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BC4162" w:rsidRPr="008322BD"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83" style="position:absolute;left:0;text-align:left;margin-left:22.4pt;margin-top:1.6pt;width:218pt;height:4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BC4162" w:rsidRPr="008322BD" w:rsidRDefault="00BC4162" w:rsidP="00CB1CFB">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CB1CFB" w:rsidRPr="006E1134" w:rsidRDefault="00725748"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90" type="#_x0000_t32" style="position:absolute;left:0;text-align:left;margin-left:240.65pt;margin-top:8.75pt;width:76.05pt;height:.6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CB1CFB" w:rsidRPr="006E1134" w:rsidRDefault="00725748"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96" type="#_x0000_t32" style="position:absolute;left:0;text-align:left;margin-left:385.05pt;margin-top:15.05pt;width:0;height:18.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725748" w:rsidP="00CB1CFB">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85" style="position:absolute;left:0;text-align:left;margin-left:12.35pt;margin-top:1pt;width:454.2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BC4162" w:rsidRPr="000619EF" w:rsidRDefault="00BC4162" w:rsidP="00CB1CFB">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CB1CFB" w:rsidRPr="006E1134">
        <w:rPr>
          <w:rFonts w:ascii="Times New Roman" w:eastAsia="Andale Sans UI" w:hAnsi="Times New Roman" w:cs="Times New Roman"/>
          <w:kern w:val="1"/>
          <w:sz w:val="28"/>
          <w:szCs w:val="28"/>
        </w:rPr>
        <w:tab/>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725748"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95" type="#_x0000_t32" style="position:absolute;margin-left:247.7pt;margin-top:12.6pt;width:0;height:20.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CB1CFB" w:rsidRPr="006E1134" w:rsidRDefault="00725748"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6" style="position:absolute;margin-left:11.85pt;margin-top:7.6pt;width:454.2pt;height:46pt;flip:y;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BC4162" w:rsidRPr="000619E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725748"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94" type="#_x0000_t32" style="position:absolute;margin-left:234.45pt;margin-top:18.55pt;width:26.45pt;height:0;rotation:9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71735,-1,-271735" strokecolor="black [3040]">
            <v:stroke endarrow="open"/>
          </v:shape>
        </w:pict>
      </w:r>
    </w:p>
    <w:p w:rsidR="00CB1CFB" w:rsidRPr="006E1134" w:rsidRDefault="00725748"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87" type="#_x0000_t202" style="position:absolute;margin-left:22.05pt;margin-top:15.65pt;width:444pt;height:30.2pt;z-index:25172172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BC4162" w:rsidRPr="00A31ED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BC4162" w:rsidRDefault="00BC4162" w:rsidP="00CB1CFB">
                  <w:pPr>
                    <w:jc w:val="cente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725748"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93" type="#_x0000_t34" style="position:absolute;left:0;text-align:left;margin-left:379.2pt;margin-top:26.15pt;width:25.05pt;height:.05pt;rotation:9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10778,-264211200,-411133"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92" type="#_x0000_t34" style="position:absolute;left:0;text-align:left;margin-left:105.1pt;margin-top:26.15pt;width:25.05pt;height:.05pt;rotation:9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10778,264211200,-174740" strokecolor="black [3040]">
            <v:stroke endarrow="open"/>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725748"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9" style="position:absolute;left:0;text-align:left;margin-left:291.25pt;margin-top:6.5pt;width:188.95pt;height:47.35pt;z-index:25172377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88" style="position:absolute;left:0;text-align:left;margin-left:23.2pt;margin-top:13.6pt;width:219pt;height:53.2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725748"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91" type="#_x0000_t32" style="position:absolute;left:0;text-align:left;margin-left:242.25pt;margin-top:1.95pt;width:49pt;height:0;z-index:2517258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adj="-144279,-1,-144279"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6E1134"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1F3B87" w:rsidRPr="009C60A3" w:rsidRDefault="001F3B87" w:rsidP="001F3B87">
      <w:pPr>
        <w:spacing w:after="0" w:line="240" w:lineRule="auto"/>
        <w:rPr>
          <w:rFonts w:ascii="Times New Roman" w:hAnsi="Times New Roman" w:cs="Times New Roman"/>
          <w:sz w:val="28"/>
          <w:szCs w:val="28"/>
        </w:rPr>
        <w:sectPr w:rsidR="001F3B87" w:rsidRPr="009C60A3">
          <w:headerReference w:type="even" r:id="rId15"/>
          <w:headerReference w:type="default" r:id="rId16"/>
          <w:pgSz w:w="11906" w:h="16838"/>
          <w:pgMar w:top="1134" w:right="850" w:bottom="1134" w:left="1701" w:header="708" w:footer="708" w:gutter="0"/>
          <w:cols w:space="708"/>
          <w:docGrid w:linePitch="360"/>
        </w:sectPr>
      </w:pP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3</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1F3B87" w:rsidRPr="009C60A3" w:rsidTr="001F3B87">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proofErr w:type="gramStart"/>
            <w:r w:rsidRPr="009C60A3">
              <w:rPr>
                <w:rFonts w:ascii="Times New Roman" w:eastAsia="Times New Roman" w:hAnsi="Times New Roman" w:cs="Times New Roman"/>
                <w:sz w:val="28"/>
                <w:szCs w:val="28"/>
                <w:lang w:eastAsia="ru-RU"/>
              </w:rPr>
              <w:t>п</w:t>
            </w:r>
            <w:proofErr w:type="gramEnd"/>
            <w:r w:rsidRPr="009C60A3">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Местонахождение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w:t>
            </w:r>
            <w:proofErr w:type="spellStart"/>
            <w:r w:rsidRPr="009C60A3">
              <w:rPr>
                <w:rFonts w:ascii="Times New Roman" w:eastAsia="Times New Roman" w:hAnsi="Times New Roman" w:cs="Times New Roman"/>
                <w:sz w:val="28"/>
                <w:szCs w:val="28"/>
                <w:lang w:eastAsia="ru-RU"/>
              </w:rPr>
              <w:t>пр-кт</w:t>
            </w:r>
            <w:proofErr w:type="spellEnd"/>
            <w:r w:rsidRPr="009C60A3">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w:t>
            </w:r>
            <w:proofErr w:type="spellStart"/>
            <w:r w:rsidRPr="009C60A3">
              <w:rPr>
                <w:rFonts w:ascii="Times New Roman" w:eastAsia="Times New Roman" w:hAnsi="Times New Roman" w:cs="Times New Roman"/>
                <w:sz w:val="28"/>
                <w:szCs w:val="28"/>
                <w:lang w:eastAsia="ru-RU"/>
              </w:rPr>
              <w:t>Карасунский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w:t>
            </w:r>
            <w:proofErr w:type="spellStart"/>
            <w:r w:rsidRPr="009C60A3">
              <w:rPr>
                <w:rFonts w:ascii="Times New Roman" w:eastAsia="Times New Roman" w:hAnsi="Times New Roman" w:cs="Times New Roman"/>
                <w:sz w:val="28"/>
                <w:szCs w:val="28"/>
                <w:lang w:eastAsia="ru-RU"/>
              </w:rPr>
              <w:t>Сормовская</w:t>
            </w:r>
            <w:proofErr w:type="spellEnd"/>
            <w:r w:rsidRPr="009C60A3">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w:t>
            </w:r>
            <w:proofErr w:type="spellStart"/>
            <w:r w:rsidRPr="009C60A3">
              <w:rPr>
                <w:rFonts w:ascii="Times New Roman" w:eastAsia="Times New Roman" w:hAnsi="Times New Roman" w:cs="Times New Roman"/>
                <w:sz w:val="28"/>
                <w:szCs w:val="28"/>
                <w:lang w:eastAsia="ru-RU"/>
              </w:rPr>
              <w:t>Прикубанский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им. А. </w:t>
            </w:r>
            <w:proofErr w:type="spellStart"/>
            <w:r w:rsidRPr="009C60A3">
              <w:rPr>
                <w:rFonts w:ascii="Times New Roman" w:eastAsia="Times New Roman" w:hAnsi="Times New Roman" w:cs="Times New Roman"/>
                <w:sz w:val="28"/>
                <w:szCs w:val="28"/>
                <w:lang w:eastAsia="ru-RU"/>
              </w:rPr>
              <w:t>Покрышкина</w:t>
            </w:r>
            <w:proofErr w:type="spellEnd"/>
            <w:r w:rsidRPr="009C60A3">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w:t>
            </w:r>
            <w:proofErr w:type="spellStart"/>
            <w:r w:rsidRPr="009C60A3">
              <w:rPr>
                <w:rFonts w:ascii="Times New Roman" w:eastAsia="Times New Roman" w:hAnsi="Times New Roman" w:cs="Times New Roman"/>
                <w:sz w:val="28"/>
                <w:szCs w:val="28"/>
                <w:lang w:eastAsia="ru-RU"/>
              </w:rPr>
              <w:t>Леваневского</w:t>
            </w:r>
            <w:proofErr w:type="spellEnd"/>
            <w:r w:rsidRPr="009C60A3">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Анапа, ул. Шевченко, д. 288</w:t>
            </w:r>
            <w:proofErr w:type="gramStart"/>
            <w:r w:rsidRPr="009C60A3">
              <w:rPr>
                <w:rFonts w:ascii="Times New Roman" w:eastAsia="Times New Roman" w:hAnsi="Times New Roman" w:cs="Times New Roman"/>
                <w:sz w:val="28"/>
                <w:szCs w:val="28"/>
                <w:lang w:eastAsia="ru-RU"/>
              </w:rPr>
              <w:t xml:space="preserve"> А</w:t>
            </w:r>
            <w:proofErr w:type="gramEnd"/>
            <w:r w:rsidRPr="009C60A3">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8(86133)53340</w:t>
            </w:r>
            <w:r w:rsidRPr="009C60A3">
              <w:rPr>
                <w:rFonts w:ascii="Times New Roman" w:eastAsia="Times New Roman" w:hAnsi="Times New Roman" w:cs="Times New Roman"/>
                <w:sz w:val="28"/>
                <w:szCs w:val="28"/>
                <w:lang w:eastAsia="ru-RU"/>
              </w:rPr>
              <w:br/>
              <w:t>anapa-mfc@mail.ru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8(86137)31825</w:t>
            </w:r>
            <w:r w:rsidRPr="009C60A3">
              <w:rPr>
                <w:rFonts w:ascii="Times New Roman" w:eastAsia="Times New Roman" w:hAnsi="Times New Roman" w:cs="Times New Roman"/>
                <w:sz w:val="28"/>
                <w:szCs w:val="28"/>
                <w:lang w:eastAsia="ru-RU"/>
              </w:rPr>
              <w:br/>
              <w:t>mfc.armavir@mail.ru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 xml:space="preserve"> С</w:t>
            </w:r>
            <w:proofErr w:type="gramEnd"/>
            <w:r w:rsidRPr="009C60A3">
              <w:rPr>
                <w:rFonts w:ascii="Times New Roman" w:eastAsia="Times New Roman" w:hAnsi="Times New Roman" w:cs="Times New Roman"/>
                <w:sz w:val="28"/>
                <w:szCs w:val="28"/>
                <w:lang w:eastAsia="ru-RU"/>
              </w:rPr>
              <w:t xml:space="preserve">б. 10:00-20:00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8(86141)35549</w:t>
            </w:r>
            <w:r w:rsidRPr="009C60A3">
              <w:rPr>
                <w:rFonts w:ascii="Times New Roman" w:eastAsia="Times New Roman" w:hAnsi="Times New Roman" w:cs="Times New Roman"/>
                <w:sz w:val="28"/>
                <w:szCs w:val="28"/>
                <w:lang w:eastAsia="ru-RU"/>
              </w:rPr>
              <w:br/>
              <w:t>mfc@gelendzhik.org</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Город Горячий </w:t>
            </w:r>
            <w:r w:rsidRPr="009C60A3">
              <w:rPr>
                <w:rFonts w:ascii="Times New Roman" w:eastAsia="Times New Roman" w:hAnsi="Times New Roman" w:cs="Times New Roman"/>
                <w:sz w:val="28"/>
                <w:szCs w:val="28"/>
                <w:lang w:eastAsia="ru-RU"/>
              </w:rPr>
              <w:lastRenderedPageBreak/>
              <w:t>Ключ</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 </w:t>
            </w:r>
            <w:r w:rsidRPr="009C60A3">
              <w:rPr>
                <w:rFonts w:ascii="Times New Roman" w:eastAsia="Times New Roman" w:hAnsi="Times New Roman" w:cs="Times New Roman"/>
                <w:sz w:val="28"/>
                <w:szCs w:val="28"/>
                <w:lang w:eastAsia="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Горячий Ключ, </w:t>
            </w:r>
            <w:r w:rsidRPr="009C60A3">
              <w:rPr>
                <w:rFonts w:ascii="Times New Roman" w:eastAsia="Times New Roman" w:hAnsi="Times New Roman" w:cs="Times New Roman"/>
                <w:sz w:val="28"/>
                <w:szCs w:val="28"/>
                <w:lang w:eastAsia="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Вт., Чт., Пт. </w:t>
            </w:r>
            <w:r w:rsidRPr="009C60A3">
              <w:rPr>
                <w:rFonts w:ascii="Times New Roman" w:eastAsia="Times New Roman" w:hAnsi="Times New Roman" w:cs="Times New Roman"/>
                <w:sz w:val="28"/>
                <w:szCs w:val="28"/>
                <w:lang w:eastAsia="ru-RU"/>
              </w:rPr>
              <w:lastRenderedPageBreak/>
              <w:t>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09:00-14:00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http://mfc.gorkluch</w:t>
            </w:r>
            <w:r w:rsidRPr="009C60A3">
              <w:rPr>
                <w:rFonts w:ascii="Times New Roman" w:eastAsia="Times New Roman" w:hAnsi="Times New Roman" w:cs="Times New Roman"/>
                <w:sz w:val="28"/>
                <w:szCs w:val="28"/>
                <w:lang w:eastAsia="ru-RU"/>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8(86159)44036</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mfc-gk@rambler.ru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Новороссийск, </w:t>
            </w:r>
            <w:proofErr w:type="spellStart"/>
            <w:r w:rsidRPr="009C60A3">
              <w:rPr>
                <w:rFonts w:ascii="Times New Roman" w:eastAsia="Times New Roman" w:hAnsi="Times New Roman" w:cs="Times New Roman"/>
                <w:sz w:val="28"/>
                <w:szCs w:val="28"/>
                <w:lang w:eastAsia="ru-RU"/>
              </w:rPr>
              <w:t>пр-кт</w:t>
            </w:r>
            <w:proofErr w:type="spellEnd"/>
            <w:r w:rsidRPr="009C60A3">
              <w:rPr>
                <w:rFonts w:ascii="Times New Roman" w:eastAsia="Times New Roman" w:hAnsi="Times New Roman" w:cs="Times New Roman"/>
                <w:sz w:val="28"/>
                <w:szCs w:val="28"/>
                <w:lang w:eastAsia="ru-RU"/>
              </w:rPr>
              <w:t xml:space="preserve"> Дзержинского, д. 156</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w:t>
            </w:r>
            <w:proofErr w:type="spellStart"/>
            <w:r w:rsidRPr="009C60A3">
              <w:rPr>
                <w:rFonts w:ascii="Times New Roman" w:eastAsia="Times New Roman" w:hAnsi="Times New Roman" w:cs="Times New Roman"/>
                <w:sz w:val="28"/>
                <w:szCs w:val="28"/>
                <w:lang w:eastAsia="ru-RU"/>
              </w:rPr>
              <w:t>Лазаревский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w:t>
            </w:r>
            <w:proofErr w:type="spellStart"/>
            <w:r w:rsidRPr="009C60A3">
              <w:rPr>
                <w:rFonts w:ascii="Times New Roman" w:eastAsia="Times New Roman" w:hAnsi="Times New Roman" w:cs="Times New Roman"/>
                <w:sz w:val="28"/>
                <w:szCs w:val="28"/>
                <w:lang w:eastAsia="ru-RU"/>
              </w:rPr>
              <w:t>Хостинский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20 Горно-Стрелковой дивизии, д. 18</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Абинский</w:t>
            </w:r>
            <w:proofErr w:type="spellEnd"/>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proofErr w:type="spellStart"/>
            <w:r w:rsidRPr="009C60A3">
              <w:rPr>
                <w:rFonts w:ascii="Times New Roman" w:eastAsia="Times New Roman" w:hAnsi="Times New Roman" w:cs="Times New Roman"/>
                <w:sz w:val="28"/>
                <w:szCs w:val="28"/>
                <w:lang w:eastAsia="ru-RU"/>
              </w:rPr>
              <w:lastRenderedPageBreak/>
              <w:t>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Абинск, ул. </w:t>
            </w:r>
            <w:r w:rsidRPr="009C60A3">
              <w:rPr>
                <w:rFonts w:ascii="Times New Roman" w:eastAsia="Times New Roman" w:hAnsi="Times New Roman" w:cs="Times New Roman"/>
                <w:sz w:val="28"/>
                <w:szCs w:val="28"/>
                <w:lang w:eastAsia="ru-RU"/>
              </w:rPr>
              <w:lastRenderedPageBreak/>
              <w:t>Интернациональная, д. 35</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08:00-20:00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8(86150)42037</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8(86150)42065</w:t>
            </w:r>
            <w:r w:rsidRPr="009C60A3">
              <w:rPr>
                <w:rFonts w:ascii="Times New Roman" w:eastAsia="Times New Roman" w:hAnsi="Times New Roman" w:cs="Times New Roman"/>
                <w:sz w:val="28"/>
                <w:szCs w:val="28"/>
                <w:lang w:eastAsia="ru-RU"/>
              </w:rPr>
              <w:br/>
              <w:t>mfc-abinsk@mail.ru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08:00-18:00</w:t>
            </w:r>
            <w:r w:rsidRPr="009C60A3">
              <w:rPr>
                <w:rFonts w:ascii="Times New Roman" w:eastAsia="Times New Roman" w:hAnsi="Times New Roman" w:cs="Times New Roman"/>
                <w:sz w:val="28"/>
                <w:szCs w:val="28"/>
                <w:lang w:eastAsia="ru-RU"/>
              </w:rPr>
              <w:br/>
              <w:t>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8(86152)25230</w:t>
            </w:r>
            <w:r w:rsidRPr="009C60A3">
              <w:rPr>
                <w:rFonts w:ascii="Times New Roman" w:eastAsia="Times New Roman" w:hAnsi="Times New Roman" w:cs="Times New Roman"/>
                <w:sz w:val="28"/>
                <w:szCs w:val="28"/>
                <w:lang w:eastAsia="ru-RU"/>
              </w:rPr>
              <w:br/>
              <w:t>mfc.apsheronsk@mail.ru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Белоглинский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Белоглинского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Белая Глина, ул. Первомайская, д. 161</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08:00-17:00</w:t>
            </w:r>
            <w:r w:rsidRPr="009C60A3">
              <w:rPr>
                <w:rFonts w:ascii="Times New Roman" w:eastAsia="Times New Roman" w:hAnsi="Times New Roman" w:cs="Times New Roman"/>
                <w:sz w:val="28"/>
                <w:szCs w:val="28"/>
                <w:lang w:eastAsia="ru-RU"/>
              </w:rPr>
              <w:br/>
              <w:t>Пт. 08:00-16:00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8(86154)72524</w:t>
            </w:r>
            <w:r w:rsidRPr="009C60A3">
              <w:rPr>
                <w:rFonts w:ascii="Times New Roman" w:eastAsia="Times New Roman" w:hAnsi="Times New Roman" w:cs="Times New Roman"/>
                <w:sz w:val="28"/>
                <w:szCs w:val="28"/>
                <w:lang w:eastAsia="ru-RU"/>
              </w:rPr>
              <w:br/>
              <w:t>mfcbelglin@mail.ru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Белореченский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Белореченского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Белореченск, ул. </w:t>
            </w:r>
            <w:proofErr w:type="gramStart"/>
            <w:r w:rsidRPr="009C60A3">
              <w:rPr>
                <w:rFonts w:ascii="Times New Roman" w:eastAsia="Times New Roman" w:hAnsi="Times New Roman" w:cs="Times New Roman"/>
                <w:sz w:val="28"/>
                <w:szCs w:val="28"/>
                <w:lang w:eastAsia="ru-RU"/>
              </w:rPr>
              <w:t>Красная</w:t>
            </w:r>
            <w:proofErr w:type="gramEnd"/>
            <w:r w:rsidRPr="009C60A3">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w:t>
            </w:r>
            <w:proofErr w:type="spellStart"/>
            <w:r w:rsidRPr="009C60A3">
              <w:rPr>
                <w:rFonts w:ascii="Times New Roman" w:eastAsia="Times New Roman" w:hAnsi="Times New Roman" w:cs="Times New Roman"/>
                <w:sz w:val="28"/>
                <w:szCs w:val="28"/>
                <w:lang w:eastAsia="ru-RU"/>
              </w:rPr>
              <w:t>Cб</w:t>
            </w:r>
            <w:proofErr w:type="spellEnd"/>
            <w:r w:rsidRPr="009C60A3">
              <w:rPr>
                <w:rFonts w:ascii="Times New Roman" w:eastAsia="Times New Roman" w:hAnsi="Times New Roman" w:cs="Times New Roman"/>
                <w:sz w:val="28"/>
                <w:szCs w:val="28"/>
                <w:lang w:eastAsia="ru-RU"/>
              </w:rPr>
              <w:t>. 08:00-17:00</w:t>
            </w:r>
            <w:r w:rsidRPr="009C60A3">
              <w:rPr>
                <w:rFonts w:ascii="Times New Roman" w:eastAsia="Times New Roman" w:hAnsi="Times New Roman" w:cs="Times New Roman"/>
                <w:sz w:val="28"/>
                <w:szCs w:val="28"/>
                <w:lang w:eastAsia="ru-RU"/>
              </w:rPr>
              <w:br/>
              <w:t>Вт.-Пт. 08:00-20:00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8(86155)33744</w:t>
            </w:r>
            <w:r w:rsidRPr="009C60A3">
              <w:rPr>
                <w:rFonts w:ascii="Times New Roman" w:eastAsia="Times New Roman" w:hAnsi="Times New Roman" w:cs="Times New Roman"/>
                <w:sz w:val="28"/>
                <w:szCs w:val="28"/>
                <w:lang w:eastAsia="ru-RU"/>
              </w:rPr>
              <w:br/>
              <w:t>bel.mfc@mail.ru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Брюховецкий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Брюховецкого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8(86156)31039</w:t>
            </w:r>
            <w:r w:rsidRPr="009C60A3">
              <w:rPr>
                <w:rFonts w:ascii="Times New Roman" w:eastAsia="Times New Roman" w:hAnsi="Times New Roman" w:cs="Times New Roman"/>
                <w:sz w:val="28"/>
                <w:szCs w:val="28"/>
                <w:lang w:eastAsia="ru-RU"/>
              </w:rPr>
              <w:br/>
              <w:t>mfc.bruhoveckaya@mail.ru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Выселковский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Выселковского</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8(86157)73440</w:t>
            </w:r>
            <w:r w:rsidRPr="009C60A3">
              <w:rPr>
                <w:rFonts w:ascii="Times New Roman" w:eastAsia="Times New Roman" w:hAnsi="Times New Roman" w:cs="Times New Roman"/>
                <w:sz w:val="28"/>
                <w:szCs w:val="28"/>
                <w:lang w:eastAsia="ru-RU"/>
              </w:rPr>
              <w:br/>
              <w:t>mfc.2010@yandex.ru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Гулькевичский</w:t>
            </w:r>
            <w:proofErr w:type="spellEnd"/>
            <w:r w:rsidRPr="009C60A3">
              <w:rPr>
                <w:rFonts w:ascii="Times New Roman" w:eastAsia="Times New Roman" w:hAnsi="Times New Roman" w:cs="Times New Roman"/>
                <w:sz w:val="28"/>
                <w:szCs w:val="28"/>
                <w:lang w:eastAsia="ru-RU"/>
              </w:rPr>
              <w:t xml:space="preserve"> муниципальный </w:t>
            </w:r>
            <w:r w:rsidRPr="009C60A3">
              <w:rPr>
                <w:rFonts w:ascii="Times New Roman" w:eastAsia="Times New Roman" w:hAnsi="Times New Roman" w:cs="Times New Roman"/>
                <w:sz w:val="28"/>
                <w:szCs w:val="28"/>
                <w:lang w:eastAsia="ru-RU"/>
              </w:rPr>
              <w:lastRenderedPageBreak/>
              <w:t xml:space="preserve">район </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proofErr w:type="spellStart"/>
            <w:r w:rsidRPr="009C60A3">
              <w:rPr>
                <w:rFonts w:ascii="Times New Roman" w:eastAsia="Times New Roman" w:hAnsi="Times New Roman" w:cs="Times New Roman"/>
                <w:sz w:val="28"/>
                <w:szCs w:val="28"/>
                <w:lang w:eastAsia="ru-RU"/>
              </w:rPr>
              <w:t>Гулькевичского</w:t>
            </w:r>
            <w:proofErr w:type="spellEnd"/>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г. Гулькевичи, ул. Советская, д. 29</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http://mfcgul.ru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8(86160)33077</w:t>
            </w:r>
            <w:r w:rsidRPr="009C60A3">
              <w:rPr>
                <w:rFonts w:ascii="Times New Roman" w:eastAsia="Times New Roman" w:hAnsi="Times New Roman" w:cs="Times New Roman"/>
                <w:sz w:val="28"/>
                <w:szCs w:val="28"/>
                <w:lang w:eastAsia="ru-RU"/>
              </w:rPr>
              <w:br/>
              <w:t>info@mfcgul.ru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БУ МФЦ </w:t>
            </w:r>
            <w:proofErr w:type="spellStart"/>
            <w:r w:rsidRPr="009C60A3">
              <w:rPr>
                <w:rFonts w:ascii="Times New Roman" w:eastAsia="Times New Roman" w:hAnsi="Times New Roman" w:cs="Times New Roman"/>
                <w:sz w:val="28"/>
                <w:szCs w:val="28"/>
                <w:lang w:eastAsia="ru-RU"/>
              </w:rPr>
              <w:t>Динского</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8(86162)66414</w:t>
            </w:r>
            <w:r w:rsidRPr="009C60A3">
              <w:rPr>
                <w:rFonts w:ascii="Times New Roman" w:eastAsia="Times New Roman" w:hAnsi="Times New Roman" w:cs="Times New Roman"/>
                <w:sz w:val="28"/>
                <w:szCs w:val="28"/>
                <w:lang w:eastAsia="ru-RU"/>
              </w:rPr>
              <w:br/>
              <w:t>mfc_dinsk@mail.ru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Ейский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Ейского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Ейск, ул. </w:t>
            </w:r>
            <w:proofErr w:type="spellStart"/>
            <w:r w:rsidRPr="009C60A3">
              <w:rPr>
                <w:rFonts w:ascii="Times New Roman" w:eastAsia="Times New Roman" w:hAnsi="Times New Roman" w:cs="Times New Roman"/>
                <w:sz w:val="28"/>
                <w:szCs w:val="28"/>
                <w:lang w:eastAsia="ru-RU"/>
              </w:rPr>
              <w:t>Армавирская</w:t>
            </w:r>
            <w:proofErr w:type="spellEnd"/>
            <w:r w:rsidRPr="009C60A3">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8(86132)37181</w:t>
            </w:r>
            <w:r w:rsidRPr="009C60A3">
              <w:rPr>
                <w:rFonts w:ascii="Times New Roman" w:eastAsia="Times New Roman" w:hAnsi="Times New Roman" w:cs="Times New Roman"/>
                <w:sz w:val="28"/>
                <w:szCs w:val="28"/>
                <w:lang w:eastAsia="ru-RU"/>
              </w:rPr>
              <w:br/>
              <w:t>8(86132)37161</w:t>
            </w:r>
            <w:r w:rsidRPr="009C60A3">
              <w:rPr>
                <w:rFonts w:ascii="Times New Roman" w:eastAsia="Times New Roman" w:hAnsi="Times New Roman" w:cs="Times New Roman"/>
                <w:sz w:val="28"/>
                <w:szCs w:val="28"/>
                <w:lang w:eastAsia="ru-RU"/>
              </w:rPr>
              <w:br/>
              <w:t>mfc_eisk@mail.ru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8(86138)76799</w:t>
            </w:r>
            <w:r w:rsidRPr="009C60A3">
              <w:rPr>
                <w:rFonts w:ascii="Times New Roman" w:eastAsia="Times New Roman" w:hAnsi="Times New Roman" w:cs="Times New Roman"/>
                <w:sz w:val="28"/>
                <w:szCs w:val="28"/>
                <w:lang w:eastAsia="ru-RU"/>
              </w:rPr>
              <w:br/>
              <w:t>kavmfc@yandex.ru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8(86163)22709</w:t>
            </w:r>
            <w:r w:rsidRPr="009C60A3">
              <w:rPr>
                <w:rFonts w:ascii="Times New Roman" w:eastAsia="Times New Roman" w:hAnsi="Times New Roman" w:cs="Times New Roman"/>
                <w:sz w:val="28"/>
                <w:szCs w:val="28"/>
                <w:lang w:eastAsia="ru-RU"/>
              </w:rPr>
              <w:br/>
              <w:t>mfc-kalina@rambler.ru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Каневского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08:00-18:30 </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8(86164)45191</w:t>
            </w:r>
            <w:r w:rsidRPr="009C60A3">
              <w:rPr>
                <w:rFonts w:ascii="Times New Roman" w:eastAsia="Times New Roman" w:hAnsi="Times New Roman" w:cs="Times New Roman"/>
                <w:sz w:val="28"/>
                <w:szCs w:val="28"/>
                <w:lang w:eastAsia="ru-RU"/>
              </w:rPr>
              <w:br/>
              <w:t>8(86164)45188</w:t>
            </w:r>
            <w:r w:rsidRPr="009C60A3">
              <w:rPr>
                <w:rFonts w:ascii="Times New Roman" w:eastAsia="Times New Roman" w:hAnsi="Times New Roman" w:cs="Times New Roman"/>
                <w:sz w:val="28"/>
                <w:szCs w:val="28"/>
                <w:lang w:eastAsia="ru-RU"/>
              </w:rPr>
              <w:br/>
              <w:t>mfc@kanevskadm.ru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Кореновский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Кореновского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8(86142)46240</w:t>
            </w:r>
            <w:r w:rsidRPr="009C60A3">
              <w:rPr>
                <w:rFonts w:ascii="Times New Roman" w:eastAsia="Times New Roman" w:hAnsi="Times New Roman" w:cs="Times New Roman"/>
                <w:sz w:val="28"/>
                <w:szCs w:val="28"/>
                <w:lang w:eastAsia="ru-RU"/>
              </w:rPr>
              <w:br/>
              <w:t>8(86142)46261</w:t>
            </w:r>
            <w:r w:rsidRPr="009C60A3">
              <w:rPr>
                <w:rFonts w:ascii="Times New Roman" w:eastAsia="Times New Roman" w:hAnsi="Times New Roman" w:cs="Times New Roman"/>
                <w:sz w:val="28"/>
                <w:szCs w:val="28"/>
                <w:lang w:eastAsia="ru-RU"/>
              </w:rPr>
              <w:br/>
              <w:t>mfc@admkor.ru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Полтавская, ул. Просвещения, д. 107</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08:00-18:30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8(86165)40897</w:t>
            </w:r>
            <w:r w:rsidRPr="009C60A3">
              <w:rPr>
                <w:rFonts w:ascii="Times New Roman" w:eastAsia="Times New Roman" w:hAnsi="Times New Roman" w:cs="Times New Roman"/>
                <w:sz w:val="28"/>
                <w:szCs w:val="28"/>
                <w:lang w:eastAsia="ru-RU"/>
              </w:rPr>
              <w:br/>
              <w:t>mfc.krasnarm@mail.ru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08:00-16:00 </w:t>
            </w:r>
            <w:r w:rsidRPr="009C60A3">
              <w:rPr>
                <w:rFonts w:ascii="Times New Roman" w:eastAsia="Times New Roman" w:hAnsi="Times New Roman" w:cs="Times New Roman"/>
                <w:sz w:val="28"/>
                <w:szCs w:val="28"/>
                <w:lang w:eastAsia="ru-RU"/>
              </w:rPr>
              <w:br/>
              <w:t>перерыв 12:00-13:00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8(86161)35119</w:t>
            </w:r>
            <w:r w:rsidRPr="009C60A3">
              <w:rPr>
                <w:rFonts w:ascii="Times New Roman" w:eastAsia="Times New Roman" w:hAnsi="Times New Roman" w:cs="Times New Roman"/>
                <w:sz w:val="28"/>
                <w:szCs w:val="28"/>
                <w:lang w:eastAsia="ru-RU"/>
              </w:rPr>
              <w:br/>
              <w:t>mfc.krilovskaya@mail.ru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Крымск, ул. </w:t>
            </w:r>
            <w:proofErr w:type="spellStart"/>
            <w:r w:rsidRPr="009C60A3">
              <w:rPr>
                <w:rFonts w:ascii="Times New Roman" w:eastAsia="Times New Roman" w:hAnsi="Times New Roman" w:cs="Times New Roman"/>
                <w:sz w:val="28"/>
                <w:szCs w:val="28"/>
                <w:lang w:eastAsia="ru-RU"/>
              </w:rPr>
              <w:t>Адагумская</w:t>
            </w:r>
            <w:proofErr w:type="spellEnd"/>
            <w:r w:rsidRPr="009C60A3">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т., Пт. 08:00-18:00</w:t>
            </w:r>
            <w:r w:rsidRPr="009C60A3">
              <w:rPr>
                <w:rFonts w:ascii="Times New Roman" w:eastAsia="Times New Roman" w:hAnsi="Times New Roman" w:cs="Times New Roman"/>
                <w:sz w:val="28"/>
                <w:szCs w:val="28"/>
                <w:lang w:eastAsia="ru-RU"/>
              </w:rPr>
              <w:br/>
              <w:t>Сб. 08:00 - 07:00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725748"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1F3B87" w:rsidRPr="009C60A3">
                <w:rPr>
                  <w:rStyle w:val="a8"/>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8(86131)43774</w:t>
            </w:r>
            <w:r w:rsidRPr="009C60A3">
              <w:rPr>
                <w:rFonts w:ascii="Times New Roman" w:eastAsia="Times New Roman" w:hAnsi="Times New Roman" w:cs="Times New Roman"/>
                <w:sz w:val="28"/>
                <w:szCs w:val="28"/>
                <w:lang w:eastAsia="ru-RU"/>
              </w:rPr>
              <w:br/>
              <w:t>mfc.krymsk@mail.ru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Курганинский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Курганинского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http://kurganinsk.e-mfc.ru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8(86147)27799</w:t>
            </w:r>
            <w:r w:rsidRPr="009C60A3">
              <w:rPr>
                <w:rFonts w:ascii="Times New Roman" w:eastAsia="Times New Roman" w:hAnsi="Times New Roman" w:cs="Times New Roman"/>
                <w:sz w:val="28"/>
                <w:szCs w:val="28"/>
                <w:lang w:eastAsia="ru-RU"/>
              </w:rPr>
              <w:br/>
              <w:t>8(86147)27545</w:t>
            </w:r>
            <w:r w:rsidRPr="009C60A3">
              <w:rPr>
                <w:rFonts w:ascii="Times New Roman" w:eastAsia="Times New Roman" w:hAnsi="Times New Roman" w:cs="Times New Roman"/>
                <w:sz w:val="28"/>
                <w:szCs w:val="28"/>
                <w:lang w:eastAsia="ru-RU"/>
              </w:rPr>
              <w:br/>
              <w:t>mfc-kurganinsk@ram</w:t>
            </w:r>
            <w:r w:rsidRPr="009C60A3">
              <w:rPr>
                <w:rFonts w:ascii="Times New Roman" w:eastAsia="Times New Roman" w:hAnsi="Times New Roman" w:cs="Times New Roman"/>
                <w:sz w:val="28"/>
                <w:szCs w:val="28"/>
                <w:lang w:eastAsia="ru-RU"/>
              </w:rPr>
              <w:lastRenderedPageBreak/>
              <w:t>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Кущевский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МУ МФЦ </w:t>
            </w:r>
            <w:proofErr w:type="spellStart"/>
            <w:r w:rsidRPr="009C60A3">
              <w:rPr>
                <w:rFonts w:ascii="Times New Roman" w:eastAsia="Times New Roman" w:hAnsi="Times New Roman" w:cs="Times New Roman"/>
                <w:sz w:val="28"/>
                <w:szCs w:val="28"/>
                <w:lang w:eastAsia="ru-RU"/>
              </w:rPr>
              <w:t>Кущевского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ст. Кущевская, пер. </w:t>
            </w:r>
            <w:proofErr w:type="gramStart"/>
            <w:r w:rsidRPr="009C60A3">
              <w:rPr>
                <w:rFonts w:ascii="Times New Roman" w:eastAsia="Times New Roman" w:hAnsi="Times New Roman" w:cs="Times New Roman"/>
                <w:sz w:val="28"/>
                <w:szCs w:val="28"/>
                <w:lang w:eastAsia="ru-RU"/>
              </w:rPr>
              <w:t>Школьный</w:t>
            </w:r>
            <w:proofErr w:type="gramEnd"/>
            <w:r w:rsidRPr="009C60A3">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8(800)3022290</w:t>
            </w:r>
            <w:r w:rsidRPr="009C60A3">
              <w:rPr>
                <w:rFonts w:ascii="Times New Roman" w:eastAsia="Times New Roman" w:hAnsi="Times New Roman" w:cs="Times New Roman"/>
                <w:sz w:val="28"/>
                <w:szCs w:val="28"/>
                <w:lang w:eastAsia="ru-RU"/>
              </w:rPr>
              <w:br/>
              <w:t xml:space="preserve">8(86168)40290 </w:t>
            </w:r>
            <w:r w:rsidRPr="009C60A3">
              <w:rPr>
                <w:rFonts w:ascii="Times New Roman" w:eastAsia="Times New Roman" w:hAnsi="Times New Roman" w:cs="Times New Roman"/>
                <w:sz w:val="28"/>
                <w:szCs w:val="28"/>
                <w:lang w:eastAsia="ru-RU"/>
              </w:rPr>
              <w:br/>
              <w:t>mfckush@mail.ru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Лабинский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Лабинского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08:00-18:00 </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8(86169)35618</w:t>
            </w:r>
            <w:r w:rsidRPr="009C60A3">
              <w:rPr>
                <w:rFonts w:ascii="Times New Roman" w:eastAsia="Times New Roman" w:hAnsi="Times New Roman" w:cs="Times New Roman"/>
                <w:sz w:val="28"/>
                <w:szCs w:val="28"/>
                <w:lang w:eastAsia="ru-RU"/>
              </w:rPr>
              <w:br/>
              <w:t>8(86169)35610</w:t>
            </w:r>
            <w:r w:rsidRPr="009C60A3">
              <w:rPr>
                <w:rFonts w:ascii="Times New Roman" w:eastAsia="Times New Roman" w:hAnsi="Times New Roman" w:cs="Times New Roman"/>
                <w:sz w:val="28"/>
                <w:szCs w:val="28"/>
                <w:lang w:eastAsia="ru-RU"/>
              </w:rPr>
              <w:br/>
              <w:t>mfc.labinsk@yandex.ru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8(86145)37898</w:t>
            </w:r>
            <w:r w:rsidRPr="009C60A3">
              <w:rPr>
                <w:rFonts w:ascii="Times New Roman" w:eastAsia="Times New Roman" w:hAnsi="Times New Roman" w:cs="Times New Roman"/>
                <w:sz w:val="28"/>
                <w:szCs w:val="28"/>
                <w:lang w:eastAsia="ru-RU"/>
              </w:rPr>
              <w:br/>
              <w:t>Len_mfc@mail.ru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пгт</w:t>
            </w:r>
            <w:proofErr w:type="spellEnd"/>
            <w:r w:rsidRPr="009C60A3">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8(86192)54384</w:t>
            </w:r>
            <w:r w:rsidRPr="009C60A3">
              <w:rPr>
                <w:rFonts w:ascii="Times New Roman" w:eastAsia="Times New Roman" w:hAnsi="Times New Roman" w:cs="Times New Roman"/>
                <w:sz w:val="28"/>
                <w:szCs w:val="28"/>
                <w:lang w:eastAsia="ru-RU"/>
              </w:rPr>
              <w:br/>
              <w:t>most.mfc@mail.ru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Новокубанский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МАУ МФЦ </w:t>
            </w:r>
            <w:proofErr w:type="spellStart"/>
            <w:r w:rsidRPr="009C60A3">
              <w:rPr>
                <w:rFonts w:ascii="Times New Roman" w:eastAsia="Times New Roman" w:hAnsi="Times New Roman" w:cs="Times New Roman"/>
                <w:sz w:val="28"/>
                <w:szCs w:val="28"/>
                <w:lang w:eastAsia="ru-RU"/>
              </w:rPr>
              <w:t>Новокубанского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Новокубанск, ул. </w:t>
            </w:r>
            <w:proofErr w:type="gramStart"/>
            <w:r w:rsidRPr="009C60A3">
              <w:rPr>
                <w:rFonts w:ascii="Times New Roman" w:eastAsia="Times New Roman" w:hAnsi="Times New Roman" w:cs="Times New Roman"/>
                <w:sz w:val="28"/>
                <w:szCs w:val="28"/>
                <w:lang w:eastAsia="ru-RU"/>
              </w:rPr>
              <w:t>Первомайская</w:t>
            </w:r>
            <w:proofErr w:type="gramEnd"/>
            <w:r w:rsidRPr="009C60A3">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8(86195)31161</w:t>
            </w:r>
            <w:r w:rsidRPr="009C60A3">
              <w:rPr>
                <w:rFonts w:ascii="Times New Roman" w:eastAsia="Times New Roman" w:hAnsi="Times New Roman" w:cs="Times New Roman"/>
                <w:sz w:val="28"/>
                <w:szCs w:val="28"/>
                <w:lang w:eastAsia="ru-RU"/>
              </w:rPr>
              <w:br/>
              <w:t>mfc31161@yandex.ru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Новопокровский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Ср., Чт. 08:00-17:00 </w:t>
            </w:r>
            <w:r w:rsidRPr="009C60A3">
              <w:rPr>
                <w:rFonts w:ascii="Times New Roman" w:eastAsia="Times New Roman" w:hAnsi="Times New Roman" w:cs="Times New Roman"/>
                <w:sz w:val="28"/>
                <w:szCs w:val="28"/>
                <w:lang w:eastAsia="ru-RU"/>
              </w:rPr>
              <w:br/>
              <w:t>Пт. 08:00-16:00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8(86149)73742</w:t>
            </w:r>
            <w:r w:rsidRPr="009C60A3">
              <w:rPr>
                <w:rFonts w:ascii="Times New Roman" w:eastAsia="Times New Roman" w:hAnsi="Times New Roman" w:cs="Times New Roman"/>
                <w:sz w:val="28"/>
                <w:szCs w:val="28"/>
                <w:lang w:eastAsia="ru-RU"/>
              </w:rPr>
              <w:br/>
              <w:t>novopokrovskii_mfc@mail.ru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Отрадненский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Отраднского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Отрадная, ул. Красная, д. 67</w:t>
            </w:r>
            <w:proofErr w:type="gramStart"/>
            <w:r w:rsidRPr="009C60A3">
              <w:rPr>
                <w:rFonts w:ascii="Times New Roman" w:eastAsia="Times New Roman" w:hAnsi="Times New Roman" w:cs="Times New Roman"/>
                <w:sz w:val="28"/>
                <w:szCs w:val="28"/>
                <w:lang w:eastAsia="ru-RU"/>
              </w:rPr>
              <w:t xml:space="preserve"> Б</w:t>
            </w:r>
            <w:proofErr w:type="gramEnd"/>
            <w:r w:rsidRPr="009C60A3">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08:00-17:00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8(86144)34621</w:t>
            </w:r>
            <w:r w:rsidRPr="009C60A3">
              <w:rPr>
                <w:rFonts w:ascii="Times New Roman" w:eastAsia="Times New Roman" w:hAnsi="Times New Roman" w:cs="Times New Roman"/>
                <w:sz w:val="28"/>
                <w:szCs w:val="28"/>
                <w:lang w:eastAsia="ru-RU"/>
              </w:rPr>
              <w:br/>
              <w:t>mfc.otradnaya@mail.ru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Пт. 08:00-18:00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 xml:space="preserve">т., Чт. 08:00-20:00 </w:t>
            </w:r>
            <w:r w:rsidRPr="009C60A3">
              <w:rPr>
                <w:rFonts w:ascii="Times New Roman" w:eastAsia="Times New Roman" w:hAnsi="Times New Roman" w:cs="Times New Roman"/>
                <w:sz w:val="28"/>
                <w:szCs w:val="28"/>
                <w:lang w:eastAsia="ru-RU"/>
              </w:rPr>
              <w:br/>
              <w:t xml:space="preserve">Сб. 08:00-16:00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8(86191)54595</w:t>
            </w:r>
            <w:r w:rsidRPr="009C60A3">
              <w:rPr>
                <w:rFonts w:ascii="Times New Roman" w:eastAsia="Times New Roman" w:hAnsi="Times New Roman" w:cs="Times New Roman"/>
                <w:sz w:val="28"/>
                <w:szCs w:val="28"/>
                <w:lang w:eastAsia="ru-RU"/>
              </w:rPr>
              <w:br/>
              <w:t>mfc-pavlovskii@mail.ru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Приморско-Ахтарский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Приморско-Ахтарского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Приморско-Ахтарск, </w:t>
            </w:r>
            <w:r w:rsidRPr="009C60A3">
              <w:rPr>
                <w:rFonts w:ascii="Times New Roman" w:eastAsia="Times New Roman" w:hAnsi="Times New Roman" w:cs="Times New Roman"/>
                <w:sz w:val="28"/>
                <w:szCs w:val="28"/>
                <w:lang w:eastAsia="ru-RU"/>
              </w:rPr>
              <w:br/>
              <w:t xml:space="preserve">ул. </w:t>
            </w:r>
            <w:proofErr w:type="gramStart"/>
            <w:r w:rsidRPr="009C60A3">
              <w:rPr>
                <w:rFonts w:ascii="Times New Roman" w:eastAsia="Times New Roman" w:hAnsi="Times New Roman" w:cs="Times New Roman"/>
                <w:sz w:val="28"/>
                <w:szCs w:val="28"/>
                <w:lang w:eastAsia="ru-RU"/>
              </w:rPr>
              <w:t>Фестивальная</w:t>
            </w:r>
            <w:proofErr w:type="gramEnd"/>
            <w:r w:rsidRPr="009C60A3">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8(86143)31837</w:t>
            </w:r>
            <w:r w:rsidRPr="009C60A3">
              <w:rPr>
                <w:rFonts w:ascii="Times New Roman" w:eastAsia="Times New Roman" w:hAnsi="Times New Roman" w:cs="Times New Roman"/>
                <w:sz w:val="28"/>
                <w:szCs w:val="28"/>
                <w:lang w:eastAsia="ru-RU"/>
              </w:rPr>
              <w:br/>
              <w:t>8(86143)31838</w:t>
            </w:r>
            <w:r w:rsidRPr="009C60A3">
              <w:rPr>
                <w:rFonts w:ascii="Times New Roman" w:eastAsia="Times New Roman" w:hAnsi="Times New Roman" w:cs="Times New Roman"/>
                <w:sz w:val="28"/>
                <w:szCs w:val="28"/>
                <w:lang w:eastAsia="ru-RU"/>
              </w:rPr>
              <w:br/>
              <w:t>mf</w:t>
            </w:r>
            <w:proofErr w:type="gramStart"/>
            <w:r w:rsidRPr="009C60A3">
              <w:rPr>
                <w:rFonts w:ascii="Times New Roman" w:eastAsia="Times New Roman" w:hAnsi="Times New Roman" w:cs="Times New Roman"/>
                <w:sz w:val="28"/>
                <w:szCs w:val="28"/>
                <w:lang w:eastAsia="ru-RU"/>
              </w:rPr>
              <w:t>с</w:t>
            </w:r>
            <w:proofErr w:type="gramEnd"/>
            <w:r w:rsidRPr="009C60A3">
              <w:rPr>
                <w:rFonts w:ascii="Times New Roman" w:eastAsia="Times New Roman" w:hAnsi="Times New Roman" w:cs="Times New Roman"/>
                <w:sz w:val="28"/>
                <w:szCs w:val="28"/>
                <w:lang w:eastAsia="ru-RU"/>
              </w:rPr>
              <w:t>.prаhtаrsk@mаil.ru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пгт</w:t>
            </w:r>
            <w:proofErr w:type="spellEnd"/>
            <w:r w:rsidRPr="009C60A3">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8(961)5325404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r w:rsidRPr="009C60A3">
              <w:rPr>
                <w:rFonts w:ascii="Times New Roman" w:eastAsia="Times New Roman" w:hAnsi="Times New Roman" w:cs="Times New Roman"/>
                <w:sz w:val="28"/>
                <w:szCs w:val="28"/>
                <w:lang w:eastAsia="ru-RU"/>
              </w:rPr>
              <w:lastRenderedPageBreak/>
              <w:t>Северского района, отдел «</w:t>
            </w:r>
            <w:proofErr w:type="spellStart"/>
            <w:r w:rsidRPr="009C60A3">
              <w:rPr>
                <w:rFonts w:ascii="Times New Roman" w:eastAsia="Times New Roman" w:hAnsi="Times New Roman" w:cs="Times New Roman"/>
                <w:sz w:val="28"/>
                <w:szCs w:val="28"/>
                <w:lang w:eastAsia="ru-RU"/>
              </w:rPr>
              <w:t>Ильский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lastRenderedPageBreak/>
              <w:t>пгт</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Ильский</w:t>
            </w:r>
            <w:proofErr w:type="spellEnd"/>
            <w:r w:rsidRPr="009C60A3">
              <w:rPr>
                <w:rFonts w:ascii="Times New Roman" w:eastAsia="Times New Roman" w:hAnsi="Times New Roman" w:cs="Times New Roman"/>
                <w:sz w:val="28"/>
                <w:szCs w:val="28"/>
                <w:lang w:eastAsia="ru-RU"/>
              </w:rPr>
              <w:t xml:space="preserve">, ул. </w:t>
            </w:r>
            <w:r w:rsidRPr="009C60A3">
              <w:rPr>
                <w:rFonts w:ascii="Times New Roman" w:eastAsia="Times New Roman" w:hAnsi="Times New Roman" w:cs="Times New Roman"/>
                <w:sz w:val="28"/>
                <w:szCs w:val="28"/>
                <w:lang w:eastAsia="ru-RU"/>
              </w:rPr>
              <w:lastRenderedPageBreak/>
              <w:t>Ленина, д. 186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Пн. 08:00-20:00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8(961)8512980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Северская, ул. Ленина, д. 121</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 xml:space="preserve"> 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8(86166)20104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Славянск-на-Кубани, </w:t>
            </w:r>
            <w:r w:rsidRPr="009C60A3">
              <w:rPr>
                <w:rFonts w:ascii="Times New Roman" w:eastAsia="Times New Roman" w:hAnsi="Times New Roman" w:cs="Times New Roman"/>
                <w:sz w:val="28"/>
                <w:szCs w:val="28"/>
                <w:lang w:eastAsia="ru-RU"/>
              </w:rPr>
              <w:br/>
              <w:t xml:space="preserve">ул. </w:t>
            </w:r>
            <w:proofErr w:type="spellStart"/>
            <w:r w:rsidRPr="009C60A3">
              <w:rPr>
                <w:rFonts w:ascii="Times New Roman" w:eastAsia="Times New Roman" w:hAnsi="Times New Roman" w:cs="Times New Roman"/>
                <w:sz w:val="28"/>
                <w:szCs w:val="28"/>
                <w:lang w:eastAsia="ru-RU"/>
              </w:rPr>
              <w:t>Отдельская</w:t>
            </w:r>
            <w:proofErr w:type="spellEnd"/>
            <w:r w:rsidRPr="009C60A3">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8(86146)25885</w:t>
            </w:r>
            <w:r w:rsidRPr="009C60A3">
              <w:rPr>
                <w:rFonts w:ascii="Times New Roman" w:eastAsia="Times New Roman" w:hAnsi="Times New Roman" w:cs="Times New Roman"/>
                <w:sz w:val="28"/>
                <w:szCs w:val="28"/>
                <w:lang w:eastAsia="ru-RU"/>
              </w:rPr>
              <w:br/>
              <w:t>mfc@slavmfc.ru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Староминский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Староминского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08:00-12:00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8(86153)43408</w:t>
            </w:r>
            <w:r w:rsidRPr="009C60A3">
              <w:rPr>
                <w:rFonts w:ascii="Times New Roman" w:eastAsia="Times New Roman" w:hAnsi="Times New Roman" w:cs="Times New Roman"/>
                <w:sz w:val="28"/>
                <w:szCs w:val="28"/>
                <w:lang w:eastAsia="ru-RU"/>
              </w:rPr>
              <w:br/>
              <w:t>mfc.starominsk@yandex.ru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Тбилисская, ул. Новая, д. 7</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8(86158)33192</w:t>
            </w:r>
            <w:r w:rsidRPr="009C60A3">
              <w:rPr>
                <w:rFonts w:ascii="Times New Roman" w:eastAsia="Times New Roman" w:hAnsi="Times New Roman" w:cs="Times New Roman"/>
                <w:sz w:val="28"/>
                <w:szCs w:val="28"/>
                <w:lang w:eastAsia="ru-RU"/>
              </w:rPr>
              <w:br/>
              <w:t>mfctbil@mail.ru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725748"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1F3B87" w:rsidRPr="009C60A3">
                <w:rPr>
                  <w:rStyle w:val="a8"/>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8(86148)54445</w:t>
            </w:r>
            <w:r w:rsidRPr="009C60A3">
              <w:rPr>
                <w:rFonts w:ascii="Times New Roman" w:eastAsia="Times New Roman" w:hAnsi="Times New Roman" w:cs="Times New Roman"/>
                <w:sz w:val="28"/>
                <w:szCs w:val="28"/>
                <w:lang w:eastAsia="ru-RU"/>
              </w:rPr>
              <w:br/>
              <w:t>mfctemryuk@yandex.ru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Тимашевский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Тимашевского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Тимашевск, ул. Пионерская, д. 90</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8(86130)42582</w:t>
            </w:r>
            <w:r w:rsidRPr="009C60A3">
              <w:rPr>
                <w:rFonts w:ascii="Times New Roman" w:eastAsia="Times New Roman" w:hAnsi="Times New Roman" w:cs="Times New Roman"/>
                <w:sz w:val="28"/>
                <w:szCs w:val="28"/>
                <w:lang w:eastAsia="ru-RU"/>
              </w:rPr>
              <w:br/>
              <w:t>mfctim@yandex.ru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Тихорецк, ул. Энгельса, д. 76 </w:t>
            </w:r>
            <w:proofErr w:type="gramStart"/>
            <w:r w:rsidRPr="009C60A3">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09:00-14:00        </w:t>
            </w:r>
            <w:r w:rsidRPr="009C60A3">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8(86196)75479</w:t>
            </w:r>
            <w:r w:rsidRPr="009C60A3">
              <w:rPr>
                <w:rFonts w:ascii="Times New Roman" w:eastAsia="Times New Roman" w:hAnsi="Times New Roman" w:cs="Times New Roman"/>
                <w:sz w:val="28"/>
                <w:szCs w:val="28"/>
                <w:lang w:eastAsia="ru-RU"/>
              </w:rPr>
              <w:br/>
              <w:t>tihoresk-mfc@yandex.ru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10:00-20:00</w:t>
            </w:r>
            <w:r w:rsidRPr="009C60A3">
              <w:rPr>
                <w:rFonts w:ascii="Times New Roman" w:eastAsia="Times New Roman" w:hAnsi="Times New Roman" w:cs="Times New Roman"/>
                <w:sz w:val="28"/>
                <w:szCs w:val="28"/>
                <w:lang w:eastAsia="ru-RU"/>
              </w:rPr>
              <w:br/>
              <w:t>Вт.-Пт. 09:00-19:00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8(86167)29738</w:t>
            </w:r>
            <w:r w:rsidRPr="009C60A3">
              <w:rPr>
                <w:rFonts w:ascii="Times New Roman" w:eastAsia="Times New Roman" w:hAnsi="Times New Roman" w:cs="Times New Roman"/>
                <w:sz w:val="28"/>
                <w:szCs w:val="28"/>
                <w:lang w:eastAsia="ru-RU"/>
              </w:rPr>
              <w:br/>
              <w:t>mfc-tuapse@mail.ru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с. </w:t>
            </w:r>
            <w:proofErr w:type="gramStart"/>
            <w:r w:rsidRPr="009C60A3">
              <w:rPr>
                <w:rFonts w:ascii="Times New Roman" w:eastAsia="Times New Roman" w:hAnsi="Times New Roman" w:cs="Times New Roman"/>
                <w:sz w:val="28"/>
                <w:szCs w:val="28"/>
                <w:lang w:eastAsia="ru-RU"/>
              </w:rPr>
              <w:t>Успенское</w:t>
            </w:r>
            <w:proofErr w:type="gramEnd"/>
            <w:r w:rsidRPr="009C60A3">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8(86140)55693</w:t>
            </w:r>
            <w:r w:rsidRPr="009C60A3">
              <w:rPr>
                <w:rFonts w:ascii="Times New Roman" w:eastAsia="Times New Roman" w:hAnsi="Times New Roman" w:cs="Times New Roman"/>
                <w:sz w:val="28"/>
                <w:szCs w:val="28"/>
                <w:lang w:eastAsia="ru-RU"/>
              </w:rPr>
              <w:br/>
              <w:t>mfc.uspenskiy@mail.ru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Усть-Лабинский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Усть-Лабинского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8(86135)50137</w:t>
            </w:r>
            <w:r w:rsidRPr="009C60A3">
              <w:rPr>
                <w:rFonts w:ascii="Times New Roman" w:eastAsia="Times New Roman" w:hAnsi="Times New Roman" w:cs="Times New Roman"/>
                <w:sz w:val="28"/>
                <w:szCs w:val="28"/>
                <w:lang w:eastAsia="ru-RU"/>
              </w:rPr>
              <w:br/>
              <w:t>mfc-ustlab@mail.ru</w:t>
            </w:r>
          </w:p>
        </w:tc>
      </w:tr>
      <w:tr w:rsidR="001F3B87" w:rsidRPr="009C60A3" w:rsidTr="001F3B87">
        <w:trPr>
          <w:trHeight w:val="1111"/>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Щербиновский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Щербиновского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Вс. - </w:t>
            </w:r>
            <w:r w:rsidRPr="009C60A3">
              <w:rPr>
                <w:rFonts w:ascii="Times New Roman" w:eastAsia="Times New Roman" w:hAnsi="Times New Roman" w:cs="Times New Roman"/>
                <w:sz w:val="28"/>
                <w:szCs w:val="28"/>
                <w:lang w:eastAsia="ru-RU"/>
              </w:rPr>
              <w:lastRenderedPageBreak/>
              <w:t xml:space="preserve">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725748"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9" w:history="1">
              <w:r w:rsidR="001F3B87" w:rsidRPr="009C60A3">
                <w:rPr>
                  <w:rStyle w:val="a8"/>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8(86151)77714</w:t>
            </w:r>
            <w:r w:rsidRPr="009C60A3">
              <w:rPr>
                <w:rFonts w:ascii="Times New Roman" w:eastAsia="Times New Roman" w:hAnsi="Times New Roman" w:cs="Times New Roman"/>
                <w:sz w:val="28"/>
                <w:szCs w:val="28"/>
                <w:lang w:eastAsia="ru-RU"/>
              </w:rPr>
              <w:br/>
              <w:t>mfc_scherbin@mail.ru</w:t>
            </w:r>
          </w:p>
        </w:tc>
      </w:tr>
    </w:tbl>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jc w:val="both"/>
        <w:outlineLvl w:val="0"/>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sectPr w:rsidR="001F3B87" w:rsidRPr="009C60A3" w:rsidSect="001F3B87">
          <w:pgSz w:w="16838" w:h="11906" w:orient="landscape"/>
          <w:pgMar w:top="1701" w:right="1134" w:bottom="851" w:left="1134" w:header="709" w:footer="709" w:gutter="0"/>
          <w:cols w:space="708"/>
          <w:docGrid w:linePitch="360"/>
        </w:sect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4</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1F3B87" w:rsidRPr="009C60A3" w:rsidRDefault="00037122" w:rsidP="000371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3B87" w:rsidRPr="009C60A3">
        <w:rPr>
          <w:rFonts w:ascii="Times New Roman" w:eastAsia="Times New Roman" w:hAnsi="Times New Roman" w:cs="Times New Roman"/>
          <w:sz w:val="28"/>
          <w:szCs w:val="28"/>
          <w:lang w:eastAsia="ru-RU"/>
        </w:rPr>
        <w:t xml:space="preserve">Главе муниципального образования </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0003712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proofErr w:type="spellStart"/>
      <w:r w:rsidR="00037122">
        <w:rPr>
          <w:rFonts w:ascii="Times New Roman" w:eastAsia="Times New Roman" w:hAnsi="Times New Roman" w:cs="Times New Roman"/>
          <w:sz w:val="28"/>
          <w:szCs w:val="28"/>
          <w:lang w:eastAsia="ru-RU"/>
        </w:rPr>
        <w:t>Унароковское</w:t>
      </w:r>
      <w:proofErr w:type="spellEnd"/>
      <w:r w:rsidRPr="009C60A3">
        <w:rPr>
          <w:rFonts w:ascii="Times New Roman" w:eastAsia="Times New Roman" w:hAnsi="Times New Roman" w:cs="Times New Roman"/>
          <w:sz w:val="28"/>
          <w:szCs w:val="28"/>
          <w:lang w:eastAsia="ru-RU"/>
        </w:rPr>
        <w:t xml:space="preserve"> сельское поселение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от кого: 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(наименование - застройщика),</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proofErr w:type="gramStart"/>
      <w:r w:rsidRPr="009C60A3">
        <w:rPr>
          <w:rFonts w:ascii="Times New Roman" w:eastAsia="Times New Roman" w:hAnsi="Times New Roman" w:cs="Times New Roman"/>
          <w:sz w:val="28"/>
          <w:szCs w:val="28"/>
          <w:lang w:eastAsia="ru-RU"/>
        </w:rPr>
        <w:t>осуществляющего</w:t>
      </w:r>
      <w:proofErr w:type="gramEnd"/>
      <w:r w:rsidRPr="009C60A3">
        <w:rPr>
          <w:rFonts w:ascii="Times New Roman" w:eastAsia="Times New Roman" w:hAnsi="Times New Roman" w:cs="Times New Roman"/>
          <w:sz w:val="28"/>
          <w:szCs w:val="28"/>
          <w:lang w:eastAsia="ru-RU"/>
        </w:rPr>
        <w:t xml:space="preserve"> строительство или реконструкцию;</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C60A3">
        <w:rPr>
          <w:rFonts w:ascii="Times New Roman" w:eastAsia="Times New Roman" w:hAnsi="Times New Roman" w:cs="Times New Roman"/>
          <w:b/>
          <w:bCs/>
          <w:sz w:val="28"/>
          <w:szCs w:val="28"/>
          <w:lang w:eastAsia="ru-RU"/>
        </w:rPr>
        <w:t>Жалоба</w:t>
      </w:r>
    </w:p>
    <w:p w:rsidR="001F3B87" w:rsidRPr="009C60A3" w:rsidRDefault="001F3B87" w:rsidP="001F3B87">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3B87" w:rsidRPr="009C60A3" w:rsidRDefault="001F3B87" w:rsidP="001F3B87">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«____»__________________20___ г.</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xml:space="preserve">», </w:t>
      </w:r>
      <w:r w:rsidRPr="009C60A3">
        <w:rPr>
          <w:rFonts w:ascii="Times New Roman" w:eastAsia="Times New Roman" w:hAnsi="Times New Roman" w:cs="Times New Roman"/>
          <w:sz w:val="28"/>
          <w:szCs w:val="28"/>
          <w:lang w:eastAsia="ru-RU"/>
        </w:rPr>
        <w:t>состоящие в следующем:_____________________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указать причины жалобы и иные обстоятельства</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В подтверждение </w:t>
      </w:r>
      <w:proofErr w:type="gramStart"/>
      <w:r w:rsidRPr="009C60A3">
        <w:rPr>
          <w:rFonts w:ascii="Times New Roman" w:eastAsia="Times New Roman" w:hAnsi="Times New Roman" w:cs="Times New Roman"/>
          <w:sz w:val="28"/>
          <w:szCs w:val="28"/>
          <w:lang w:eastAsia="ru-RU"/>
        </w:rPr>
        <w:t>изложенного</w:t>
      </w:r>
      <w:proofErr w:type="gramEnd"/>
      <w:r w:rsidRPr="009C60A3">
        <w:rPr>
          <w:rFonts w:ascii="Times New Roman" w:eastAsia="Times New Roman" w:hAnsi="Times New Roman" w:cs="Times New Roman"/>
          <w:sz w:val="28"/>
          <w:szCs w:val="28"/>
          <w:lang w:eastAsia="ru-RU"/>
        </w:rPr>
        <w:t xml:space="preserve"> прилагаю следующие документы:</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1. __________________________________________________________________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     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Жалобу принял:</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   _________________________  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должность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spacing w:after="100" w:afterAutospacing="1"/>
        <w:contextualSpacing/>
        <w:rPr>
          <w:rFonts w:ascii="Times New Roman" w:hAnsi="Times New Roman" w:cs="Times New Roman"/>
          <w:sz w:val="28"/>
          <w:szCs w:val="28"/>
        </w:rPr>
      </w:pPr>
    </w:p>
    <w:p w:rsidR="001F3B87" w:rsidRPr="009C60A3" w:rsidRDefault="001F3B87" w:rsidP="001F3B87">
      <w:pPr>
        <w:spacing w:after="100" w:afterAutospacing="1"/>
        <w:contextualSpacing/>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Default="001F3B87" w:rsidP="001F3B87">
      <w:pPr>
        <w:tabs>
          <w:tab w:val="left" w:pos="7789"/>
        </w:tabs>
        <w:spacing w:after="100" w:afterAutospacing="1"/>
        <w:contextualSpacing/>
        <w:rPr>
          <w:rFonts w:ascii="Times New Roman" w:hAnsi="Times New Roman" w:cs="Times New Roman"/>
          <w:sz w:val="28"/>
          <w:szCs w:val="28"/>
        </w:rPr>
      </w:pPr>
    </w:p>
    <w:p w:rsidR="00CB1CFB" w:rsidRDefault="00CB1CFB" w:rsidP="001F3B87">
      <w:pPr>
        <w:tabs>
          <w:tab w:val="left" w:pos="7789"/>
        </w:tabs>
        <w:spacing w:after="100" w:afterAutospacing="1"/>
        <w:contextualSpacing/>
        <w:rPr>
          <w:rFonts w:ascii="Times New Roman" w:hAnsi="Times New Roman" w:cs="Times New Roman"/>
          <w:sz w:val="28"/>
          <w:szCs w:val="28"/>
        </w:rPr>
      </w:pPr>
    </w:p>
    <w:p w:rsidR="00CB1CFB" w:rsidRPr="009C60A3" w:rsidRDefault="00CB1CFB"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5</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РАСПИСКА</w:t>
      </w:r>
    </w:p>
    <w:p w:rsidR="001F3B87" w:rsidRPr="009C60A3" w:rsidRDefault="001F3B87" w:rsidP="001F3B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 xml:space="preserve">в принятии уполномоченным органом по учету </w:t>
      </w:r>
      <w:r w:rsidRPr="009C60A3">
        <w:rPr>
          <w:rFonts w:ascii="Times New Roman" w:eastAsia="Times New Roman" w:hAnsi="Times New Roman" w:cs="Times New Roman"/>
          <w:b/>
          <w:bCs/>
          <w:sz w:val="28"/>
          <w:szCs w:val="28"/>
          <w:lang w:eastAsia="ru-RU"/>
        </w:rPr>
        <w:br/>
        <w:t>от гражданина всех необходимых учетных документов</w:t>
      </w:r>
    </w:p>
    <w:p w:rsidR="001F3B87" w:rsidRPr="009C60A3" w:rsidRDefault="001F3B87" w:rsidP="001F3B87">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1F3B87" w:rsidRPr="009C60A3" w:rsidRDefault="001F3B87" w:rsidP="001F3B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 xml:space="preserve">От </w:t>
      </w:r>
      <w:r w:rsidRPr="009C60A3">
        <w:rPr>
          <w:rFonts w:ascii="Times New Roman" w:eastAsia="Times New Roman" w:hAnsi="Times New Roman" w:cs="Times New Roman"/>
          <w:sz w:val="28"/>
          <w:szCs w:val="28"/>
          <w:lang w:eastAsia="ru-RU"/>
        </w:rPr>
        <w:t xml:space="preserve">гражданина </w:t>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(фамилия, имя, отчество полностью)</w:t>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зарегистрированного по месту жительства по адресу:</w:t>
      </w: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w:t>
      </w:r>
      <w:r w:rsidRPr="009C60A3">
        <w:rPr>
          <w:rFonts w:ascii="Times New Roman" w:eastAsia="Times New Roman" w:hAnsi="Times New Roman" w:cs="Times New Roman"/>
          <w:sz w:val="28"/>
          <w:szCs w:val="28"/>
          <w:lang w:eastAsia="ru-RU"/>
        </w:rPr>
        <w:tab/>
        <w:t>»</w:t>
      </w:r>
      <w:r w:rsidRPr="009C60A3">
        <w:rPr>
          <w:rFonts w:ascii="Times New Roman" w:eastAsia="Times New Roman" w:hAnsi="Times New Roman" w:cs="Times New Roman"/>
          <w:sz w:val="28"/>
          <w:szCs w:val="28"/>
          <w:lang w:eastAsia="ru-RU"/>
        </w:rPr>
        <w:tab/>
        <w:t xml:space="preserve">г. </w:t>
      </w:r>
      <w:r w:rsidRPr="009C60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о </w:t>
      </w:r>
      <w:r w:rsidRPr="009C60A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2"/>
        <w:gridCol w:w="932"/>
        <w:gridCol w:w="425"/>
        <w:gridCol w:w="426"/>
        <w:gridCol w:w="708"/>
        <w:gridCol w:w="1457"/>
      </w:tblGrid>
      <w:tr w:rsidR="001F3B87" w:rsidRPr="009C60A3" w:rsidTr="001F3B87">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r>
            <w:proofErr w:type="gramStart"/>
            <w:r w:rsidRPr="009C60A3">
              <w:rPr>
                <w:rFonts w:ascii="Times New Roman" w:eastAsia="Times New Roman" w:hAnsi="Times New Roman" w:cs="Times New Roman"/>
                <w:sz w:val="28"/>
                <w:szCs w:val="28"/>
                <w:lang w:eastAsia="ru-RU"/>
              </w:rPr>
              <w:t>п</w:t>
            </w:r>
            <w:proofErr w:type="gramEnd"/>
            <w:r w:rsidRPr="009C60A3">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Кол-во </w:t>
            </w:r>
            <w:proofErr w:type="spellStart"/>
            <w:r w:rsidRPr="009C60A3">
              <w:rPr>
                <w:rFonts w:ascii="Times New Roman" w:eastAsia="Times New Roman" w:hAnsi="Times New Roman" w:cs="Times New Roman"/>
                <w:sz w:val="28"/>
                <w:szCs w:val="28"/>
                <w:lang w:eastAsia="ru-RU"/>
              </w:rPr>
              <w:t>экз</w:t>
            </w:r>
            <w:proofErr w:type="spellEnd"/>
            <w:r w:rsidRPr="009C60A3">
              <w:rPr>
                <w:rFonts w:ascii="Times New Roman" w:eastAsia="Times New Roman" w:hAnsi="Times New Roman" w:cs="Times New Roman"/>
                <w:sz w:val="28"/>
                <w:szCs w:val="28"/>
                <w:lang w:eastAsia="ru-RU"/>
              </w:rPr>
              <w:t>-ров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Примечание</w:t>
            </w:r>
          </w:p>
        </w:tc>
      </w:tr>
      <w:tr w:rsidR="001F3B87" w:rsidRPr="009C60A3" w:rsidTr="001F3B87">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p w:rsidR="001F3B87" w:rsidRPr="009C60A3" w:rsidRDefault="001F3B87" w:rsidP="001F3B87">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r>
      <w:tr w:rsidR="001F3B87" w:rsidRPr="009C60A3" w:rsidTr="001F3B87">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1F3B87" w:rsidRPr="009C60A3" w:rsidRDefault="001F3B87" w:rsidP="001F3B87">
      <w:pPr>
        <w:shd w:val="clear" w:color="auto" w:fill="FFFFFF"/>
        <w:spacing w:after="0" w:line="240" w:lineRule="auto"/>
        <w:rPr>
          <w:rFonts w:ascii="Times New Roman" w:eastAsia="Times New Roman" w:hAnsi="Times New Roman" w:cs="Times New Roman"/>
          <w:sz w:val="28"/>
          <w:szCs w:val="28"/>
          <w:lang w:eastAsia="ru-RU"/>
        </w:rPr>
      </w:pPr>
    </w:p>
    <w:p w:rsidR="001F3B87" w:rsidRPr="009C60A3" w:rsidRDefault="001F3B87" w:rsidP="001F3B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Должностное лицо</w:t>
      </w:r>
      <w:r w:rsidRPr="009C60A3">
        <w:rPr>
          <w:rFonts w:ascii="Times New Roman" w:eastAsia="Times New Roman" w:hAnsi="Times New Roman" w:cs="Times New Roman"/>
          <w:sz w:val="28"/>
          <w:szCs w:val="28"/>
          <w:lang w:eastAsia="ru-RU"/>
        </w:rPr>
        <w:br/>
        <w:t xml:space="preserve">уполномоченного </w:t>
      </w:r>
      <w:r w:rsidRPr="009C60A3">
        <w:rPr>
          <w:rFonts w:ascii="Times New Roman" w:eastAsia="Times New Roman" w:hAnsi="Times New Roman" w:cs="Times New Roman"/>
          <w:sz w:val="28"/>
          <w:szCs w:val="28"/>
          <w:lang w:eastAsia="ru-RU"/>
        </w:rPr>
        <w:br/>
        <w:t>органа по учету</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ab/>
        <w:t>(Ф.И.О.)</w:t>
      </w:r>
      <w:r w:rsidRPr="009C60A3">
        <w:rPr>
          <w:rFonts w:ascii="Times New Roman" w:eastAsia="Times New Roman" w:hAnsi="Times New Roman" w:cs="Times New Roman"/>
          <w:bCs/>
          <w:sz w:val="28"/>
          <w:szCs w:val="28"/>
          <w:lang w:eastAsia="ru-RU"/>
        </w:rPr>
        <w:tab/>
        <w:t>(подпись)</w:t>
      </w: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Default="00037122" w:rsidP="00CB1CFB">
      <w:pPr>
        <w:spacing w:after="0" w:line="2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6</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tabs>
          <w:tab w:val="left" w:pos="7425"/>
        </w:tabs>
        <w:spacing w:after="0" w:line="240" w:lineRule="auto"/>
        <w:ind w:firstLine="567"/>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9C60A3">
        <w:rPr>
          <w:rFonts w:ascii="Times New Roman" w:eastAsia="Times New Roman" w:hAnsi="Times New Roman" w:cs="Times New Roman"/>
          <w:b/>
          <w:spacing w:val="2"/>
          <w:sz w:val="28"/>
          <w:szCs w:val="28"/>
          <w:lang w:eastAsia="ru-RU"/>
        </w:rPr>
        <w:t>Уведомление</w:t>
      </w:r>
      <w:r w:rsidRPr="009C60A3">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1F3B87" w:rsidRPr="009C60A3" w:rsidRDefault="001F3B87" w:rsidP="001F3B8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pacing w:val="2"/>
          <w:sz w:val="28"/>
          <w:szCs w:val="28"/>
          <w:lang w:eastAsia="ru-RU"/>
        </w:rPr>
        <w:t xml:space="preserve">» в связи </w:t>
      </w:r>
      <w:proofErr w:type="gramStart"/>
      <w:r w:rsidRPr="009C60A3">
        <w:rPr>
          <w:rFonts w:ascii="Times New Roman" w:eastAsia="Times New Roman" w:hAnsi="Times New Roman" w:cs="Times New Roman"/>
          <w:spacing w:val="2"/>
          <w:sz w:val="28"/>
          <w:szCs w:val="28"/>
          <w:lang w:eastAsia="ru-RU"/>
        </w:rPr>
        <w:t>с</w:t>
      </w:r>
      <w:proofErr w:type="gramEnd"/>
      <w:r w:rsidRPr="009C60A3">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 xml:space="preserve">Глава </w:t>
      </w:r>
      <w:proofErr w:type="spellStart"/>
      <w:r w:rsidR="007844A2">
        <w:rPr>
          <w:rFonts w:ascii="Times New Roman" w:eastAsia="Times New Roman" w:hAnsi="Times New Roman" w:cs="Times New Roman"/>
          <w:spacing w:val="2"/>
          <w:sz w:val="28"/>
          <w:szCs w:val="28"/>
          <w:lang w:eastAsia="ru-RU"/>
        </w:rPr>
        <w:t>Унароковского</w:t>
      </w:r>
      <w:proofErr w:type="spellEnd"/>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сельского поселения                     (подпись)                       (инициалы, фамилия)</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Исполнитель </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Телефон</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____________</w:t>
      </w: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Pr="009C60A3" w:rsidRDefault="00CB1CFB"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7</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7844A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kern w:val="36"/>
          <w:sz w:val="28"/>
          <w:szCs w:val="28"/>
          <w:bdr w:val="none" w:sz="0" w:space="0" w:color="auto" w:frame="1"/>
          <w:lang w:eastAsia="ru-RU"/>
        </w:rPr>
        <w:t>Согласие</w:t>
      </w:r>
      <w:r w:rsidRPr="009C60A3">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1F3B87" w:rsidRPr="009C60A3" w:rsidRDefault="001F3B87" w:rsidP="001F3B87">
      <w:pPr>
        <w:tabs>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 соответствии с</w:t>
      </w:r>
      <w:r w:rsidRPr="009C60A3">
        <w:rPr>
          <w:rFonts w:ascii="Times New Roman" w:eastAsia="Times New Roman" w:hAnsi="Times New Roman" w:cs="Times New Roman"/>
          <w:sz w:val="28"/>
          <w:szCs w:val="28"/>
          <w:lang w:eastAsia="ru-RU"/>
        </w:rPr>
        <w:t> </w:t>
      </w:r>
      <w:hyperlink r:id="rId20"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1F3B87" w:rsidRPr="009C60A3" w:rsidRDefault="001F3B87" w:rsidP="001F3B87">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________________________________________________________________, дата рождения:"</w:t>
      </w:r>
      <w:r w:rsidRPr="009C60A3">
        <w:rPr>
          <w:rFonts w:ascii="Times New Roman" w:eastAsia="Times New Roman" w:hAnsi="Times New Roman" w:cs="Times New Roman"/>
          <w:sz w:val="28"/>
          <w:szCs w:val="28"/>
          <w:lang w:eastAsia="ru-RU"/>
        </w:rPr>
        <w:t>_____</w:t>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________________________</w:t>
      </w:r>
      <w:proofErr w:type="gramStart"/>
      <w:r w:rsidRPr="009C60A3">
        <w:rPr>
          <w:rFonts w:ascii="Times New Roman" w:eastAsia="Times New Roman" w:hAnsi="Times New Roman" w:cs="Times New Roman"/>
          <w:sz w:val="28"/>
          <w:szCs w:val="28"/>
          <w:bdr w:val="none" w:sz="0" w:space="0" w:color="auto" w:frame="1"/>
          <w:lang w:eastAsia="ru-RU"/>
        </w:rPr>
        <w:t>г</w:t>
      </w:r>
      <w:proofErr w:type="gramEnd"/>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паспорт</w:t>
      </w:r>
      <w:r w:rsidRPr="009C60A3">
        <w:rPr>
          <w:rFonts w:ascii="Times New Roman" w:eastAsia="Times New Roman" w:hAnsi="Times New Roman" w:cs="Times New Roman"/>
          <w:sz w:val="28"/>
          <w:szCs w:val="28"/>
          <w:lang w:eastAsia="ru-RU"/>
        </w:rPr>
        <w:t>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выдан</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_________________________</w:t>
      </w:r>
      <w:proofErr w:type="gramStart"/>
      <w:r w:rsidRPr="009C60A3">
        <w:rPr>
          <w:rFonts w:ascii="Times New Roman" w:eastAsia="Times New Roman" w:hAnsi="Times New Roman" w:cs="Times New Roman"/>
          <w:sz w:val="28"/>
          <w:szCs w:val="28"/>
          <w:bdr w:val="none" w:sz="0" w:space="0" w:color="auto" w:frame="1"/>
          <w:lang w:eastAsia="ru-RU"/>
        </w:rPr>
        <w:t>г</w:t>
      </w:r>
      <w:proofErr w:type="gramEnd"/>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код подразделения:</w:t>
      </w:r>
      <w:r w:rsidRPr="009C60A3">
        <w:rPr>
          <w:rFonts w:ascii="Times New Roman" w:eastAsia="Times New Roman" w:hAnsi="Times New Roman" w:cs="Times New Roman"/>
          <w:sz w:val="28"/>
          <w:szCs w:val="28"/>
          <w:lang w:eastAsia="ru-RU"/>
        </w:rPr>
        <w:t>__________________</w:t>
      </w:r>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9C60A3">
        <w:rPr>
          <w:rFonts w:ascii="Times New Roman" w:eastAsia="Times New Roman" w:hAnsi="Times New Roman" w:cs="Times New Roman"/>
          <w:sz w:val="28"/>
          <w:szCs w:val="28"/>
          <w:bdr w:val="none" w:sz="0" w:space="0" w:color="auto" w:frame="1"/>
          <w:lang w:eastAsia="ru-RU"/>
        </w:rPr>
        <w:t>зарегистрирован</w:t>
      </w:r>
      <w:proofErr w:type="gramEnd"/>
      <w:r w:rsidRPr="009C60A3">
        <w:rPr>
          <w:rFonts w:ascii="Times New Roman" w:eastAsia="Times New Roman" w:hAnsi="Times New Roman" w:cs="Times New Roman"/>
          <w:sz w:val="28"/>
          <w:szCs w:val="28"/>
          <w:bdr w:val="none" w:sz="0" w:space="0" w:color="auto" w:frame="1"/>
          <w:lang w:eastAsia="ru-RU"/>
        </w:rPr>
        <w:t xml:space="preserve"> по адресу:</w:t>
      </w:r>
      <w:r w:rsidRPr="009C60A3">
        <w:rPr>
          <w:rFonts w:ascii="Times New Roman" w:eastAsia="Times New Roman" w:hAnsi="Times New Roman" w:cs="Times New Roman"/>
          <w:sz w:val="28"/>
          <w:szCs w:val="28"/>
          <w:lang w:eastAsia="ru-RU"/>
        </w:rPr>
        <w:t>__________________________________________</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не возражаю против обработки</w:t>
      </w:r>
      <w:r w:rsidR="007844A2">
        <w:rPr>
          <w:rFonts w:ascii="Times New Roman" w:eastAsia="Times New Roman" w:hAnsi="Times New Roman" w:cs="Times New Roman"/>
          <w:sz w:val="28"/>
          <w:szCs w:val="28"/>
          <w:bdr w:val="none" w:sz="0" w:space="0" w:color="auto" w:frame="1"/>
          <w:lang w:eastAsia="ru-RU"/>
        </w:rPr>
        <w:t xml:space="preserve"> </w:t>
      </w:r>
      <w:r w:rsidRPr="009C60A3">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7844A2">
        <w:rPr>
          <w:rFonts w:ascii="Times New Roman" w:eastAsia="Times New Roman" w:hAnsi="Times New Roman" w:cs="Times New Roman"/>
          <w:sz w:val="28"/>
          <w:szCs w:val="28"/>
          <w:bdr w:val="none" w:sz="0" w:space="0" w:color="auto" w:frame="1"/>
          <w:lang w:eastAsia="ru-RU"/>
        </w:rPr>
        <w:t>Унароковского</w:t>
      </w:r>
      <w:proofErr w:type="spellEnd"/>
      <w:r w:rsidRPr="009C60A3">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9C60A3">
        <w:rPr>
          <w:rFonts w:ascii="Times New Roman" w:eastAsia="Times New Roman" w:hAnsi="Times New Roman" w:cs="Times New Roman"/>
          <w:sz w:val="28"/>
          <w:szCs w:val="28"/>
          <w:lang w:eastAsia="ru-RU"/>
        </w:rPr>
        <w:t> </w:t>
      </w:r>
      <w:hyperlink r:id="rId21"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1F3B87" w:rsidRPr="009C60A3" w:rsidRDefault="001F3B87" w:rsidP="001F3B87">
      <w:pPr>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lastRenderedPageBreak/>
        <w:t>Настоящее согласие дано "_____" ____________г., действует на время рассмотрения моего заявления и может быть отозвано в письменной форме.</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_______________</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20</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 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(подпись Заявителя)</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(Ф.И.О.)</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1F3B87" w:rsidRPr="00CB1CFB" w:rsidRDefault="001F3B87" w:rsidP="001F3B87">
      <w:pPr>
        <w:spacing w:after="0" w:line="240" w:lineRule="auto"/>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pacing w:after="0" w:line="240" w:lineRule="auto"/>
        <w:rPr>
          <w:rFonts w:ascii="Times New Roman" w:hAnsi="Times New Roman" w:cs="Times New Roman"/>
          <w:sz w:val="28"/>
          <w:szCs w:val="28"/>
        </w:rPr>
      </w:pPr>
    </w:p>
    <w:p w:rsidR="00E52925" w:rsidRPr="009C60A3" w:rsidRDefault="00E52925" w:rsidP="00E52925">
      <w:pPr>
        <w:spacing w:line="240" w:lineRule="auto"/>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suppressAutoHyphens/>
        <w:spacing w:after="0" w:line="240" w:lineRule="auto"/>
        <w:jc w:val="both"/>
        <w:rPr>
          <w:rFonts w:ascii="Times New Roman" w:eastAsia="Times New Roman" w:hAnsi="Times New Roman" w:cs="Times New Roman"/>
          <w:sz w:val="28"/>
          <w:szCs w:val="28"/>
          <w:lang w:eastAsia="ru-RU"/>
        </w:rPr>
      </w:pPr>
    </w:p>
    <w:p w:rsidR="00D7127A" w:rsidRPr="009C60A3" w:rsidRDefault="00D7127A" w:rsidP="00D7127A">
      <w:pPr>
        <w:suppressAutoHyphens/>
        <w:spacing w:after="0" w:line="240" w:lineRule="auto"/>
        <w:ind w:firstLine="709"/>
        <w:jc w:val="both"/>
        <w:rPr>
          <w:rFonts w:ascii="Times New Roman" w:eastAsia="Times New Roman" w:hAnsi="Times New Roman" w:cs="Times New Roman"/>
          <w:sz w:val="28"/>
          <w:szCs w:val="28"/>
          <w:lang w:eastAsia="ru-RU"/>
        </w:rPr>
      </w:pPr>
    </w:p>
    <w:p w:rsidR="00DD53D6" w:rsidRPr="009C60A3" w:rsidRDefault="00DD53D6" w:rsidP="00B83349">
      <w:pPr>
        <w:ind w:firstLine="709"/>
        <w:jc w:val="both"/>
        <w:rPr>
          <w:rFonts w:ascii="Times New Roman" w:hAnsi="Times New Roman" w:cs="Times New Roman"/>
          <w:sz w:val="28"/>
          <w:szCs w:val="28"/>
        </w:rPr>
      </w:pPr>
    </w:p>
    <w:sectPr w:rsidR="00DD53D6" w:rsidRPr="009C60A3" w:rsidSect="001F3B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48" w:rsidRDefault="00725748">
      <w:pPr>
        <w:spacing w:after="0" w:line="240" w:lineRule="auto"/>
      </w:pPr>
      <w:r>
        <w:separator/>
      </w:r>
    </w:p>
  </w:endnote>
  <w:endnote w:type="continuationSeparator" w:id="0">
    <w:p w:rsidR="00725748" w:rsidRDefault="0072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48" w:rsidRDefault="00725748">
      <w:pPr>
        <w:spacing w:after="0" w:line="240" w:lineRule="auto"/>
      </w:pPr>
      <w:r>
        <w:separator/>
      </w:r>
    </w:p>
  </w:footnote>
  <w:footnote w:type="continuationSeparator" w:id="0">
    <w:p w:rsidR="00725748" w:rsidRDefault="0072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5D44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162" w:rsidRDefault="00BC41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1F3B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C4162" w:rsidRDefault="00BC41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725748" w:rsidP="001F3B87">
    <w:pPr>
      <w:pStyle w:val="a3"/>
      <w:framePr w:wrap="around" w:vAnchor="text" w:hAnchor="margin" w:xAlign="center" w:y="1"/>
      <w:rPr>
        <w:rStyle w:val="a5"/>
      </w:rPr>
    </w:pPr>
    <w:sdt>
      <w:sdtPr>
        <w:rPr>
          <w:rStyle w:val="a5"/>
        </w:rPr>
        <w:id w:val="1342894345"/>
        <w:docPartObj>
          <w:docPartGallery w:val="Page Numbers (Margins)"/>
          <w:docPartUnique/>
        </w:docPartObj>
      </w:sdtPr>
      <w:sdtEndPr>
        <w:rPr>
          <w:rStyle w:val="a5"/>
        </w:rPr>
      </w:sdtEndPr>
      <w:sdtContent>
        <w:r>
          <w:rPr>
            <w:rStyle w:val="a5"/>
          </w:rPr>
          <w:pict>
            <v:rect id="Прямоугольник 9" o:spid="_x0000_s204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" o:allowincell="f" stroked="f">
              <v:textbox style="layout-flow:vertical;mso-next-textbox:#Прямоугольник 9">
                <w:txbxContent>
                  <w:sdt>
                    <w:sdtPr>
                      <w:rPr>
                        <w:rFonts w:eastAsiaTheme="majorEastAsia"/>
                      </w:rPr>
                      <w:id w:val="1234890001"/>
                    </w:sdtPr>
                    <w:sdtEndPr/>
                    <w:sdtContent>
                      <w:p w:rsidR="00BC4162" w:rsidRPr="00FB3E47" w:rsidRDefault="00BC4162">
                        <w:pPr>
                          <w:jc w:val="center"/>
                          <w:rPr>
                            <w:rFonts w:eastAsiaTheme="majorEastAsia"/>
                          </w:rPr>
                        </w:pPr>
                        <w:r w:rsidRPr="00FB3E47">
                          <w:rPr>
                            <w:rFonts w:eastAsiaTheme="minorEastAsia"/>
                          </w:rPr>
                          <w:fldChar w:fldCharType="begin"/>
                        </w:r>
                        <w:r w:rsidRPr="00FB3E47">
                          <w:instrText>PAGE  \* MERGEFORMAT</w:instrText>
                        </w:r>
                        <w:r w:rsidRPr="00FB3E47">
                          <w:rPr>
                            <w:rFonts w:eastAsiaTheme="minorEastAsia"/>
                          </w:rPr>
                          <w:fldChar w:fldCharType="separate"/>
                        </w:r>
                        <w:r w:rsidR="004649B8" w:rsidRPr="004649B8">
                          <w:rPr>
                            <w:rFonts w:eastAsiaTheme="majorEastAsia"/>
                            <w:noProof/>
                          </w:rPr>
                          <w:t>2</w:t>
                        </w:r>
                        <w:r w:rsidRPr="00FB3E47">
                          <w:rPr>
                            <w:rFonts w:eastAsiaTheme="majorEastAsia"/>
                          </w:rPr>
                          <w:fldChar w:fldCharType="end"/>
                        </w:r>
                      </w:p>
                    </w:sdtContent>
                  </w:sdt>
                </w:txbxContent>
              </v:textbox>
              <w10:wrap anchorx="margin" anchory="page"/>
            </v:rect>
          </w:pict>
        </w:r>
      </w:sdtContent>
    </w:sdt>
  </w:p>
  <w:p w:rsidR="00BC4162" w:rsidRDefault="00BC41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CC3C4D"/>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17EC"/>
    <w:rsid w:val="0001446A"/>
    <w:rsid w:val="00037122"/>
    <w:rsid w:val="000428C0"/>
    <w:rsid w:val="000965CD"/>
    <w:rsid w:val="00100313"/>
    <w:rsid w:val="001533C2"/>
    <w:rsid w:val="0015558D"/>
    <w:rsid w:val="00177836"/>
    <w:rsid w:val="00192DFD"/>
    <w:rsid w:val="001C065C"/>
    <w:rsid w:val="001C73CF"/>
    <w:rsid w:val="001E0BF1"/>
    <w:rsid w:val="001E1B75"/>
    <w:rsid w:val="001F3B87"/>
    <w:rsid w:val="0022418C"/>
    <w:rsid w:val="002378CF"/>
    <w:rsid w:val="00261F5B"/>
    <w:rsid w:val="00267D28"/>
    <w:rsid w:val="002A4377"/>
    <w:rsid w:val="00304EC5"/>
    <w:rsid w:val="0033454C"/>
    <w:rsid w:val="00344499"/>
    <w:rsid w:val="00362050"/>
    <w:rsid w:val="0036400D"/>
    <w:rsid w:val="003E7A94"/>
    <w:rsid w:val="0043564D"/>
    <w:rsid w:val="004622D2"/>
    <w:rsid w:val="004649B8"/>
    <w:rsid w:val="004D547F"/>
    <w:rsid w:val="004D72BD"/>
    <w:rsid w:val="004F1F55"/>
    <w:rsid w:val="005232C0"/>
    <w:rsid w:val="005919B0"/>
    <w:rsid w:val="005C14E2"/>
    <w:rsid w:val="005D4492"/>
    <w:rsid w:val="006079DF"/>
    <w:rsid w:val="00613547"/>
    <w:rsid w:val="006B40F8"/>
    <w:rsid w:val="007220DB"/>
    <w:rsid w:val="00725748"/>
    <w:rsid w:val="0074474B"/>
    <w:rsid w:val="00761576"/>
    <w:rsid w:val="007844A2"/>
    <w:rsid w:val="00787F15"/>
    <w:rsid w:val="00865EB7"/>
    <w:rsid w:val="00890571"/>
    <w:rsid w:val="0090289D"/>
    <w:rsid w:val="009C2792"/>
    <w:rsid w:val="009C60A3"/>
    <w:rsid w:val="009F5D86"/>
    <w:rsid w:val="00A130D5"/>
    <w:rsid w:val="00A20B39"/>
    <w:rsid w:val="00A55B83"/>
    <w:rsid w:val="00A62CDA"/>
    <w:rsid w:val="00A6691F"/>
    <w:rsid w:val="00A756E0"/>
    <w:rsid w:val="00B117EC"/>
    <w:rsid w:val="00B23998"/>
    <w:rsid w:val="00B74B57"/>
    <w:rsid w:val="00B83349"/>
    <w:rsid w:val="00BB0B46"/>
    <w:rsid w:val="00BC1E2B"/>
    <w:rsid w:val="00BC4162"/>
    <w:rsid w:val="00BF2D62"/>
    <w:rsid w:val="00C00D40"/>
    <w:rsid w:val="00C14BCE"/>
    <w:rsid w:val="00C279FF"/>
    <w:rsid w:val="00C6356B"/>
    <w:rsid w:val="00C664FC"/>
    <w:rsid w:val="00CB1CFB"/>
    <w:rsid w:val="00CD14AD"/>
    <w:rsid w:val="00CF659A"/>
    <w:rsid w:val="00D5147B"/>
    <w:rsid w:val="00D66024"/>
    <w:rsid w:val="00D7127A"/>
    <w:rsid w:val="00DD53D6"/>
    <w:rsid w:val="00DF0B1E"/>
    <w:rsid w:val="00E36FCC"/>
    <w:rsid w:val="00E52925"/>
    <w:rsid w:val="00E70FB3"/>
    <w:rsid w:val="00ED16B6"/>
    <w:rsid w:val="00EE660A"/>
    <w:rsid w:val="00EF6075"/>
    <w:rsid w:val="00F52CF5"/>
    <w:rsid w:val="00F61D3D"/>
    <w:rsid w:val="00FF6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1"/>
        <o:r id="V:Rule3" type="connector" idref="#Прямая со стрелкой 7"/>
        <o:r id="V:Rule4" type="connector" idref="#Прямая со стрелкой 1"/>
        <o:r id="V:Rule5" type="connector" idref="#Прямая со стрелкой 9"/>
        <o:r id="V:Rule6" type="connector" idref="#Прямая со стрелкой 6"/>
        <o:r id="V:Rule7" type="connector" idref="#Прямая со стрелкой 8"/>
        <o:r id="V:Rule8" type="connector" idref="#Прямая со стрелкой 13"/>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 w:type="character" w:customStyle="1" w:styleId="ab">
    <w:name w:val="Без интервала Знак"/>
    <w:link w:val="ac"/>
    <w:locked/>
    <w:rsid w:val="00CB1CFB"/>
    <w:rPr>
      <w:sz w:val="24"/>
      <w:szCs w:val="24"/>
      <w:lang w:eastAsia="ar-SA"/>
    </w:rPr>
  </w:style>
  <w:style w:type="paragraph" w:styleId="ac">
    <w:name w:val="No Spacing"/>
    <w:link w:val="ab"/>
    <w:qFormat/>
    <w:rsid w:val="00CB1CFB"/>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2CCE-96E3-4E74-9617-3A4ACD16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60</Pages>
  <Words>17398</Words>
  <Characters>99170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2016-10-04T06:30:00Z</cp:lastPrinted>
  <dcterms:created xsi:type="dcterms:W3CDTF">2016-09-19T08:12:00Z</dcterms:created>
  <dcterms:modified xsi:type="dcterms:W3CDTF">2016-10-17T12:42:00Z</dcterms:modified>
</cp:coreProperties>
</file>