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91" w:rsidRDefault="00E0121F">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ОТЧЁТ</w:t>
      </w:r>
    </w:p>
    <w:p w:rsidR="00100591" w:rsidRDefault="00E0121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главы Унароковского сельского поселения о результатах своей деятельности и деятельности администрации Унароковского сельского поселения за 2021 год</w:t>
      </w:r>
    </w:p>
    <w:p w:rsidR="00100591" w:rsidRDefault="00100591">
      <w:pPr>
        <w:spacing w:after="0" w:line="240" w:lineRule="auto"/>
        <w:ind w:firstLine="708"/>
        <w:jc w:val="both"/>
        <w:rPr>
          <w:rFonts w:ascii="Times New Roman" w:hAnsi="Times New Roman"/>
          <w:b/>
          <w:color w:val="000000"/>
          <w:sz w:val="28"/>
          <w:szCs w:val="28"/>
        </w:rPr>
      </w:pPr>
    </w:p>
    <w:p w:rsidR="00100591" w:rsidRPr="00C46ED1" w:rsidRDefault="00E0121F">
      <w:pPr>
        <w:pStyle w:val="ae"/>
        <w:ind w:firstLine="567"/>
        <w:jc w:val="both"/>
        <w:rPr>
          <w:rFonts w:ascii="Times New Roman" w:hAnsi="Times New Roman"/>
          <w:color w:val="000000"/>
          <w:sz w:val="28"/>
          <w:szCs w:val="28"/>
        </w:rPr>
      </w:pPr>
      <w:r w:rsidRPr="00C46ED1">
        <w:rPr>
          <w:rFonts w:ascii="Times New Roman" w:hAnsi="Times New Roman"/>
          <w:bCs/>
          <w:color w:val="000000"/>
          <w:sz w:val="28"/>
          <w:szCs w:val="28"/>
        </w:rPr>
        <w:t xml:space="preserve">Уважаемые депутаты, председатели квартальных комитетов, руководители предприятий и учреждений, жители села Унароково и хутора Славянского, приглашенные на отчет главы Унароковского сельского поселения </w:t>
      </w:r>
    </w:p>
    <w:p w:rsidR="00100591" w:rsidRDefault="00100591">
      <w:pPr>
        <w:pStyle w:val="ae"/>
        <w:ind w:firstLine="567"/>
        <w:jc w:val="both"/>
        <w:rPr>
          <w:rFonts w:ascii="Times New Roman" w:hAnsi="Times New Roman"/>
          <w:b/>
          <w:i/>
          <w:color w:val="000000"/>
          <w:sz w:val="28"/>
          <w:szCs w:val="28"/>
        </w:rPr>
      </w:pPr>
    </w:p>
    <w:p w:rsidR="00100591" w:rsidRDefault="00E0121F">
      <w:pPr>
        <w:pStyle w:val="ae"/>
        <w:jc w:val="center"/>
        <w:rPr>
          <w:rFonts w:ascii="Times New Roman" w:hAnsi="Times New Roman"/>
          <w:b/>
          <w:color w:val="000000"/>
          <w:sz w:val="28"/>
          <w:szCs w:val="28"/>
        </w:rPr>
      </w:pPr>
      <w:r>
        <w:rPr>
          <w:rFonts w:ascii="Times New Roman" w:hAnsi="Times New Roman"/>
          <w:b/>
          <w:color w:val="000000"/>
          <w:sz w:val="28"/>
          <w:szCs w:val="28"/>
        </w:rPr>
        <w:t>Краткая характеристика поселения</w:t>
      </w:r>
    </w:p>
    <w:p w:rsidR="00100591" w:rsidRDefault="00100591">
      <w:pPr>
        <w:pStyle w:val="ae"/>
        <w:jc w:val="center"/>
        <w:rPr>
          <w:rFonts w:ascii="Times New Roman" w:hAnsi="Times New Roman"/>
          <w:b/>
          <w:color w:val="000000"/>
          <w:sz w:val="28"/>
          <w:szCs w:val="28"/>
        </w:rPr>
      </w:pPr>
    </w:p>
    <w:p w:rsidR="00100591" w:rsidRDefault="00E0121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Территория Унароковского сельского поселения объединяет 2 населенных пункта: село Унароково и хутор Славянский. </w:t>
      </w:r>
    </w:p>
    <w:p w:rsidR="00100591" w:rsidRDefault="00100591">
      <w:pPr>
        <w:pStyle w:val="ae"/>
        <w:ind w:firstLine="709"/>
        <w:jc w:val="both"/>
        <w:rPr>
          <w:rFonts w:ascii="Times New Roman" w:hAnsi="Times New Roman"/>
          <w:color w:val="000000"/>
          <w:sz w:val="28"/>
          <w:szCs w:val="28"/>
        </w:rPr>
      </w:pPr>
    </w:p>
    <w:p w:rsidR="00100591" w:rsidRDefault="00E0121F">
      <w:pPr>
        <w:pStyle w:val="ae"/>
        <w:ind w:firstLine="709"/>
        <w:jc w:val="center"/>
        <w:rPr>
          <w:rFonts w:ascii="Times New Roman" w:hAnsi="Times New Roman"/>
          <w:b/>
          <w:color w:val="000000"/>
          <w:sz w:val="28"/>
          <w:szCs w:val="28"/>
        </w:rPr>
      </w:pPr>
      <w:r>
        <w:rPr>
          <w:rFonts w:ascii="Times New Roman" w:hAnsi="Times New Roman"/>
          <w:b/>
          <w:color w:val="000000"/>
          <w:sz w:val="28"/>
          <w:szCs w:val="28"/>
        </w:rPr>
        <w:t>Реестр хозяйствующих субъектов</w:t>
      </w:r>
    </w:p>
    <w:p w:rsidR="00100591" w:rsidRDefault="00100591">
      <w:pPr>
        <w:pStyle w:val="ae"/>
        <w:ind w:firstLine="709"/>
        <w:jc w:val="center"/>
        <w:rPr>
          <w:rFonts w:ascii="Times New Roman" w:hAnsi="Times New Roman"/>
          <w:b/>
          <w:color w:val="000000"/>
          <w:sz w:val="28"/>
          <w:szCs w:val="28"/>
        </w:rPr>
      </w:pPr>
    </w:p>
    <w:p w:rsidR="00100591" w:rsidRDefault="00E0121F">
      <w:pPr>
        <w:pStyle w:val="a3"/>
        <w:ind w:firstLine="709"/>
        <w:rPr>
          <w:color w:val="000000"/>
          <w:szCs w:val="28"/>
        </w:rPr>
      </w:pPr>
      <w:r>
        <w:rPr>
          <w:color w:val="000000"/>
          <w:szCs w:val="28"/>
        </w:rPr>
        <w:t>На территории Унароковского сельского поселения осуществляют свою деятельность ООО «АФ Мостовская», ООО «КХ Попюк», ООО «Залдис», 12 крестьянско-фермерских хозяйства, 2</w:t>
      </w:r>
      <w:r w:rsidR="00173E52">
        <w:rPr>
          <w:color w:val="000000"/>
          <w:szCs w:val="28"/>
        </w:rPr>
        <w:t>6</w:t>
      </w:r>
      <w:r>
        <w:rPr>
          <w:color w:val="000000"/>
          <w:szCs w:val="28"/>
        </w:rPr>
        <w:t xml:space="preserve"> индивидуальных предпринимателей, занимающихся торговлей и прочими услугами, 3 муниципальных бюджетных образовательных учреждения, один объект здравоохранения, 4 объекта социально-культурного назначения.</w:t>
      </w:r>
    </w:p>
    <w:p w:rsidR="00100591" w:rsidRDefault="00100591">
      <w:pPr>
        <w:pStyle w:val="ae"/>
        <w:ind w:firstLine="567"/>
        <w:jc w:val="both"/>
        <w:rPr>
          <w:rFonts w:ascii="Times New Roman" w:hAnsi="Times New Roman"/>
          <w:b/>
          <w:color w:val="000000"/>
          <w:sz w:val="28"/>
          <w:szCs w:val="28"/>
        </w:rPr>
      </w:pPr>
    </w:p>
    <w:p w:rsidR="00100591" w:rsidRDefault="00E0121F">
      <w:pPr>
        <w:tabs>
          <w:tab w:val="left" w:pos="567"/>
        </w:tabs>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Исполнение доходной части бюджета</w:t>
      </w:r>
    </w:p>
    <w:p w:rsidR="00AF55E7" w:rsidRPr="00C46ED1" w:rsidRDefault="00547637" w:rsidP="00E70E9D">
      <w:pPr>
        <w:shd w:val="clear" w:color="auto" w:fill="FFFFFF"/>
        <w:tabs>
          <w:tab w:val="left" w:pos="426"/>
          <w:tab w:val="left" w:pos="720"/>
          <w:tab w:val="left" w:pos="874"/>
        </w:tabs>
        <w:suppressAutoHyphens w:val="0"/>
        <w:spacing w:after="0" w:line="317" w:lineRule="exact"/>
        <w:ind w:firstLine="360"/>
        <w:jc w:val="both"/>
        <w:rPr>
          <w:rFonts w:ascii="Times New Roman" w:hAnsi="Times New Roman"/>
          <w:sz w:val="28"/>
          <w:szCs w:val="28"/>
        </w:rPr>
      </w:pPr>
      <w:r w:rsidRPr="00C46ED1">
        <w:rPr>
          <w:rFonts w:ascii="Times New Roman" w:hAnsi="Times New Roman"/>
          <w:spacing w:val="1"/>
          <w:sz w:val="28"/>
          <w:szCs w:val="28"/>
        </w:rPr>
        <w:t>За 2021 год бюджет Унароковского сельского поселения по доходам испо</w:t>
      </w:r>
      <w:r w:rsidRPr="00C46ED1">
        <w:rPr>
          <w:rFonts w:ascii="Times New Roman" w:hAnsi="Times New Roman"/>
          <w:spacing w:val="1"/>
          <w:sz w:val="28"/>
          <w:szCs w:val="28"/>
        </w:rPr>
        <w:t>л</w:t>
      </w:r>
      <w:r w:rsidRPr="00C46ED1">
        <w:rPr>
          <w:rFonts w:ascii="Times New Roman" w:hAnsi="Times New Roman"/>
          <w:spacing w:val="1"/>
          <w:sz w:val="28"/>
          <w:szCs w:val="28"/>
        </w:rPr>
        <w:t xml:space="preserve">нен  </w:t>
      </w:r>
      <w:r w:rsidRPr="00C46ED1">
        <w:rPr>
          <w:rFonts w:ascii="Times New Roman" w:hAnsi="Times New Roman"/>
          <w:sz w:val="28"/>
          <w:szCs w:val="28"/>
        </w:rPr>
        <w:t xml:space="preserve">на 100,6% </w:t>
      </w:r>
      <w:r w:rsidR="00A84B39" w:rsidRPr="00C46ED1">
        <w:rPr>
          <w:rFonts w:ascii="Times New Roman" w:hAnsi="Times New Roman"/>
          <w:sz w:val="28"/>
          <w:szCs w:val="28"/>
        </w:rPr>
        <w:t xml:space="preserve"> и </w:t>
      </w:r>
      <w:r w:rsidR="00AF55E7" w:rsidRPr="00C46ED1">
        <w:rPr>
          <w:rFonts w:ascii="Times New Roman" w:hAnsi="Times New Roman"/>
          <w:sz w:val="28"/>
          <w:szCs w:val="28"/>
        </w:rPr>
        <w:t xml:space="preserve">составил </w:t>
      </w:r>
      <w:r w:rsidRPr="00C46ED1">
        <w:rPr>
          <w:rFonts w:ascii="Times New Roman" w:hAnsi="Times New Roman"/>
          <w:sz w:val="28"/>
          <w:szCs w:val="28"/>
        </w:rPr>
        <w:t xml:space="preserve"> 25 млн. 871 тыс. 487 рублей при плановом назнач</w:t>
      </w:r>
      <w:r w:rsidRPr="00C46ED1">
        <w:rPr>
          <w:rFonts w:ascii="Times New Roman" w:hAnsi="Times New Roman"/>
          <w:sz w:val="28"/>
          <w:szCs w:val="28"/>
        </w:rPr>
        <w:t>е</w:t>
      </w:r>
      <w:r w:rsidRPr="00C46ED1">
        <w:rPr>
          <w:rFonts w:ascii="Times New Roman" w:hAnsi="Times New Roman"/>
          <w:sz w:val="28"/>
          <w:szCs w:val="28"/>
        </w:rPr>
        <w:t>нии -25 млн. 713 тыс.600 рублей</w:t>
      </w:r>
      <w:r w:rsidR="00A84B39" w:rsidRPr="00C46ED1">
        <w:rPr>
          <w:rFonts w:ascii="Times New Roman" w:hAnsi="Times New Roman"/>
          <w:sz w:val="28"/>
          <w:szCs w:val="28"/>
        </w:rPr>
        <w:t>.</w:t>
      </w:r>
    </w:p>
    <w:p w:rsidR="00547637" w:rsidRPr="00C46ED1" w:rsidRDefault="00AF55E7" w:rsidP="00E70E9D">
      <w:pPr>
        <w:shd w:val="clear" w:color="auto" w:fill="FFFFFF"/>
        <w:tabs>
          <w:tab w:val="left" w:pos="567"/>
          <w:tab w:val="left" w:pos="720"/>
          <w:tab w:val="left" w:pos="874"/>
        </w:tabs>
        <w:suppressAutoHyphens w:val="0"/>
        <w:spacing w:after="0" w:line="317" w:lineRule="exact"/>
        <w:ind w:firstLine="360"/>
        <w:jc w:val="both"/>
        <w:rPr>
          <w:rFonts w:ascii="Times New Roman" w:hAnsi="Times New Roman"/>
          <w:sz w:val="28"/>
          <w:szCs w:val="28"/>
        </w:rPr>
      </w:pPr>
      <w:r w:rsidRPr="00C46ED1">
        <w:rPr>
          <w:rFonts w:ascii="Times New Roman" w:hAnsi="Times New Roman"/>
          <w:sz w:val="28"/>
          <w:szCs w:val="28"/>
        </w:rPr>
        <w:t>Н</w:t>
      </w:r>
      <w:r w:rsidR="00547637" w:rsidRPr="00C46ED1">
        <w:rPr>
          <w:rFonts w:ascii="Times New Roman" w:hAnsi="Times New Roman"/>
          <w:sz w:val="28"/>
          <w:szCs w:val="28"/>
        </w:rPr>
        <w:t>алоговые и неналоговые дохо</w:t>
      </w:r>
      <w:r w:rsidRPr="00C46ED1">
        <w:rPr>
          <w:rFonts w:ascii="Times New Roman" w:hAnsi="Times New Roman"/>
          <w:sz w:val="28"/>
          <w:szCs w:val="28"/>
        </w:rPr>
        <w:t>ды поступили в сумме9млн. 836тыс. 88</w:t>
      </w:r>
      <w:r w:rsidR="00A84B39" w:rsidRPr="00C46ED1">
        <w:rPr>
          <w:rFonts w:ascii="Times New Roman" w:hAnsi="Times New Roman"/>
          <w:sz w:val="28"/>
          <w:szCs w:val="28"/>
        </w:rPr>
        <w:t>7</w:t>
      </w:r>
      <w:r w:rsidRPr="00C46ED1">
        <w:rPr>
          <w:rFonts w:ascii="Times New Roman" w:hAnsi="Times New Roman"/>
          <w:sz w:val="28"/>
          <w:szCs w:val="28"/>
        </w:rPr>
        <w:t xml:space="preserve"> ру</w:t>
      </w:r>
      <w:r w:rsidRPr="00C46ED1">
        <w:rPr>
          <w:rFonts w:ascii="Times New Roman" w:hAnsi="Times New Roman"/>
          <w:sz w:val="28"/>
          <w:szCs w:val="28"/>
        </w:rPr>
        <w:t>б</w:t>
      </w:r>
      <w:r w:rsidRPr="00C46ED1">
        <w:rPr>
          <w:rFonts w:ascii="Times New Roman" w:hAnsi="Times New Roman"/>
          <w:sz w:val="28"/>
          <w:szCs w:val="28"/>
        </w:rPr>
        <w:t>лей, безвозмездные поступления составили 16 млн.34 тыс. 600 рублей, в том числе средства краевого бюджета на</w:t>
      </w:r>
      <w:r w:rsidR="00A84B39" w:rsidRPr="00C46ED1">
        <w:rPr>
          <w:rFonts w:ascii="Times New Roman" w:hAnsi="Times New Roman"/>
          <w:sz w:val="28"/>
          <w:szCs w:val="28"/>
        </w:rPr>
        <w:t xml:space="preserve"> капитальный ремонт скважины 2 млн. 280 тыс. рублей, на ремонт автомобильных дорог7 млн. 40 тыс. 900 рублей</w:t>
      </w:r>
      <w:r w:rsidR="004F4720" w:rsidRPr="00C46ED1">
        <w:rPr>
          <w:rFonts w:ascii="Times New Roman" w:hAnsi="Times New Roman"/>
          <w:sz w:val="28"/>
          <w:szCs w:val="28"/>
        </w:rPr>
        <w:t>.</w:t>
      </w:r>
    </w:p>
    <w:p w:rsidR="00547637" w:rsidRPr="00AF55E7" w:rsidRDefault="00547637">
      <w:pPr>
        <w:tabs>
          <w:tab w:val="left" w:pos="567"/>
        </w:tabs>
        <w:spacing w:after="0" w:line="240" w:lineRule="auto"/>
        <w:ind w:firstLine="567"/>
        <w:jc w:val="center"/>
        <w:rPr>
          <w:rFonts w:ascii="Times New Roman" w:hAnsi="Times New Roman"/>
          <w:b/>
          <w:color w:val="FF0000"/>
          <w:sz w:val="28"/>
          <w:szCs w:val="28"/>
        </w:rPr>
      </w:pPr>
    </w:p>
    <w:p w:rsidR="00100591" w:rsidRDefault="00100591">
      <w:pPr>
        <w:pStyle w:val="ae"/>
        <w:ind w:firstLine="709"/>
        <w:jc w:val="center"/>
        <w:rPr>
          <w:rFonts w:ascii="Times New Roman" w:hAnsi="Times New Roman"/>
          <w:b/>
          <w:color w:val="000000"/>
          <w:sz w:val="28"/>
          <w:szCs w:val="28"/>
        </w:rPr>
      </w:pPr>
    </w:p>
    <w:p w:rsidR="00100591" w:rsidRDefault="00E0121F">
      <w:pPr>
        <w:pStyle w:val="ae"/>
        <w:ind w:firstLine="709"/>
        <w:jc w:val="center"/>
        <w:rPr>
          <w:rFonts w:ascii="Times New Roman" w:hAnsi="Times New Roman"/>
          <w:b/>
          <w:color w:val="000000"/>
          <w:sz w:val="28"/>
          <w:szCs w:val="28"/>
        </w:rPr>
      </w:pPr>
      <w:r>
        <w:rPr>
          <w:rFonts w:ascii="Times New Roman" w:hAnsi="Times New Roman"/>
          <w:b/>
          <w:color w:val="000000"/>
          <w:sz w:val="28"/>
          <w:szCs w:val="28"/>
        </w:rPr>
        <w:t>Исполнение расходной части бюджета</w:t>
      </w:r>
    </w:p>
    <w:p w:rsidR="00EB043C" w:rsidRPr="00C46ED1" w:rsidRDefault="00EB043C" w:rsidP="00C46ED1">
      <w:pPr>
        <w:tabs>
          <w:tab w:val="left" w:pos="720"/>
          <w:tab w:val="left" w:pos="900"/>
        </w:tabs>
        <w:suppressAutoHyphens w:val="0"/>
        <w:spacing w:after="0" w:line="240" w:lineRule="auto"/>
        <w:ind w:firstLine="709"/>
        <w:jc w:val="both"/>
        <w:rPr>
          <w:rFonts w:ascii="Times New Roman" w:hAnsi="Times New Roman"/>
          <w:spacing w:val="-1"/>
          <w:sz w:val="28"/>
          <w:szCs w:val="28"/>
        </w:rPr>
      </w:pPr>
      <w:r w:rsidRPr="00C46ED1">
        <w:rPr>
          <w:rFonts w:ascii="Times New Roman" w:hAnsi="Times New Roman"/>
          <w:spacing w:val="2"/>
          <w:sz w:val="28"/>
          <w:szCs w:val="28"/>
        </w:rPr>
        <w:t xml:space="preserve">По расходам бюджет поселения за 2021 год при бюджетном назначении </w:t>
      </w:r>
      <w:r w:rsidRPr="00C46ED1">
        <w:rPr>
          <w:rFonts w:ascii="Times New Roman" w:hAnsi="Times New Roman"/>
          <w:spacing w:val="15"/>
          <w:sz w:val="28"/>
          <w:szCs w:val="28"/>
        </w:rPr>
        <w:t xml:space="preserve">– </w:t>
      </w:r>
      <w:r w:rsidRPr="00C46ED1">
        <w:rPr>
          <w:rFonts w:ascii="Times New Roman" w:hAnsi="Times New Roman"/>
          <w:sz w:val="28"/>
          <w:szCs w:val="28"/>
        </w:rPr>
        <w:t xml:space="preserve">26 млн. 281тыс.269 рублей с учетом  распределенного остатка средств на 1 января 2021 года в сумме 567 тыс. 700 рублей исполнен </w:t>
      </w:r>
      <w:r w:rsidRPr="00C46ED1">
        <w:rPr>
          <w:rFonts w:ascii="Times New Roman" w:hAnsi="Times New Roman"/>
          <w:spacing w:val="2"/>
          <w:sz w:val="28"/>
          <w:szCs w:val="28"/>
        </w:rPr>
        <w:t>на  99,</w:t>
      </w:r>
      <w:r w:rsidR="002D3636" w:rsidRPr="00C46ED1">
        <w:rPr>
          <w:rFonts w:ascii="Times New Roman" w:hAnsi="Times New Roman"/>
          <w:spacing w:val="2"/>
          <w:sz w:val="28"/>
          <w:szCs w:val="28"/>
        </w:rPr>
        <w:t>4</w:t>
      </w:r>
      <w:r w:rsidRPr="00C46ED1">
        <w:rPr>
          <w:rFonts w:ascii="Times New Roman" w:hAnsi="Times New Roman"/>
          <w:spacing w:val="2"/>
          <w:sz w:val="28"/>
          <w:szCs w:val="28"/>
        </w:rPr>
        <w:t xml:space="preserve"> % в сумме – </w:t>
      </w:r>
      <w:r w:rsidR="002D3636" w:rsidRPr="00C46ED1">
        <w:rPr>
          <w:rFonts w:ascii="Times New Roman" w:hAnsi="Times New Roman"/>
          <w:sz w:val="28"/>
          <w:szCs w:val="28"/>
        </w:rPr>
        <w:t>26 млн. 132 тыс. 235 рублей.</w:t>
      </w:r>
    </w:p>
    <w:p w:rsidR="00100591" w:rsidRPr="00C46ED1" w:rsidRDefault="002D3636" w:rsidP="00C46ED1">
      <w:pPr>
        <w:suppressAutoHyphens w:val="0"/>
        <w:spacing w:after="0" w:line="240" w:lineRule="auto"/>
        <w:ind w:firstLine="709"/>
        <w:jc w:val="both"/>
        <w:rPr>
          <w:rFonts w:ascii="Times New Roman" w:hAnsi="Times New Roman"/>
          <w:sz w:val="28"/>
          <w:szCs w:val="28"/>
        </w:rPr>
      </w:pPr>
      <w:r w:rsidRPr="00C46ED1">
        <w:rPr>
          <w:rFonts w:ascii="Times New Roman" w:hAnsi="Times New Roman"/>
          <w:spacing w:val="15"/>
          <w:sz w:val="28"/>
          <w:szCs w:val="28"/>
        </w:rPr>
        <w:t xml:space="preserve">  Расходы бюджета направлены по решение  следующих вопросов: </w:t>
      </w:r>
    </w:p>
    <w:p w:rsidR="00100591" w:rsidRPr="00C46ED1" w:rsidRDefault="00E0121F" w:rsidP="00C46ED1">
      <w:pPr>
        <w:spacing w:after="0" w:line="240" w:lineRule="auto"/>
        <w:ind w:firstLine="709"/>
        <w:jc w:val="both"/>
        <w:rPr>
          <w:rFonts w:ascii="Times New Roman" w:hAnsi="Times New Roman"/>
          <w:sz w:val="28"/>
          <w:szCs w:val="28"/>
        </w:rPr>
      </w:pPr>
      <w:r w:rsidRPr="00C46ED1">
        <w:rPr>
          <w:rFonts w:ascii="Times New Roman" w:hAnsi="Times New Roman"/>
          <w:b/>
          <w:sz w:val="28"/>
          <w:szCs w:val="28"/>
        </w:rPr>
        <w:t>На общегосударственные вопросы</w:t>
      </w:r>
      <w:r w:rsidRPr="00C46ED1">
        <w:rPr>
          <w:rFonts w:ascii="Times New Roman" w:hAnsi="Times New Roman"/>
          <w:sz w:val="28"/>
          <w:szCs w:val="28"/>
        </w:rPr>
        <w:t xml:space="preserve"> - 4 млн. </w:t>
      </w:r>
      <w:r w:rsidR="007A467A" w:rsidRPr="00C46ED1">
        <w:rPr>
          <w:rFonts w:ascii="Times New Roman" w:hAnsi="Times New Roman"/>
          <w:sz w:val="28"/>
          <w:szCs w:val="28"/>
        </w:rPr>
        <w:t>638тыс.1</w:t>
      </w:r>
      <w:r w:rsidRPr="00C46ED1">
        <w:rPr>
          <w:rFonts w:ascii="Times New Roman" w:hAnsi="Times New Roman"/>
          <w:sz w:val="28"/>
          <w:szCs w:val="28"/>
        </w:rPr>
        <w:t xml:space="preserve">00 рублей; </w:t>
      </w:r>
    </w:p>
    <w:p w:rsidR="00100591" w:rsidRPr="00C46ED1" w:rsidRDefault="00E0121F" w:rsidP="00C46ED1">
      <w:pPr>
        <w:spacing w:after="0" w:line="240" w:lineRule="auto"/>
        <w:ind w:firstLine="709"/>
        <w:jc w:val="both"/>
        <w:rPr>
          <w:rFonts w:ascii="Times New Roman" w:hAnsi="Times New Roman"/>
          <w:sz w:val="28"/>
          <w:szCs w:val="28"/>
        </w:rPr>
      </w:pPr>
      <w:r w:rsidRPr="00C46ED1">
        <w:rPr>
          <w:rFonts w:ascii="Times New Roman" w:hAnsi="Times New Roman"/>
          <w:b/>
          <w:sz w:val="28"/>
          <w:szCs w:val="28"/>
        </w:rPr>
        <w:t>Национальная оборона</w:t>
      </w:r>
      <w:r w:rsidRPr="00C46ED1">
        <w:rPr>
          <w:rFonts w:ascii="Times New Roman" w:hAnsi="Times New Roman"/>
          <w:sz w:val="28"/>
          <w:szCs w:val="28"/>
        </w:rPr>
        <w:t xml:space="preserve"> -24</w:t>
      </w:r>
      <w:r w:rsidR="007A467A" w:rsidRPr="00C46ED1">
        <w:rPr>
          <w:rFonts w:ascii="Times New Roman" w:hAnsi="Times New Roman"/>
          <w:sz w:val="28"/>
          <w:szCs w:val="28"/>
        </w:rPr>
        <w:t>5</w:t>
      </w:r>
      <w:r w:rsidRPr="00C46ED1">
        <w:rPr>
          <w:rFonts w:ascii="Times New Roman" w:hAnsi="Times New Roman"/>
          <w:sz w:val="28"/>
          <w:szCs w:val="28"/>
        </w:rPr>
        <w:t xml:space="preserve"> тыс.</w:t>
      </w:r>
      <w:r w:rsidR="007A467A" w:rsidRPr="00C46ED1">
        <w:rPr>
          <w:rFonts w:ascii="Times New Roman" w:hAnsi="Times New Roman"/>
          <w:sz w:val="28"/>
          <w:szCs w:val="28"/>
        </w:rPr>
        <w:t>300</w:t>
      </w:r>
      <w:r w:rsidRPr="00C46ED1">
        <w:rPr>
          <w:rFonts w:ascii="Times New Roman" w:hAnsi="Times New Roman"/>
          <w:sz w:val="28"/>
          <w:szCs w:val="28"/>
        </w:rPr>
        <w:t xml:space="preserve"> рублей;</w:t>
      </w:r>
    </w:p>
    <w:p w:rsidR="00100591" w:rsidRPr="00C46ED1" w:rsidRDefault="00E0121F" w:rsidP="00C46ED1">
      <w:pPr>
        <w:spacing w:after="0" w:line="240" w:lineRule="auto"/>
        <w:ind w:firstLine="709"/>
        <w:jc w:val="both"/>
        <w:rPr>
          <w:rFonts w:ascii="Times New Roman" w:hAnsi="Times New Roman"/>
          <w:sz w:val="28"/>
          <w:szCs w:val="28"/>
        </w:rPr>
      </w:pPr>
      <w:r w:rsidRPr="00C46ED1">
        <w:rPr>
          <w:rFonts w:ascii="Times New Roman" w:hAnsi="Times New Roman"/>
          <w:b/>
          <w:sz w:val="28"/>
          <w:szCs w:val="28"/>
        </w:rPr>
        <w:t xml:space="preserve">Национальная безопасность и правоохранительная деятельность - </w:t>
      </w:r>
      <w:r w:rsidR="007A467A" w:rsidRPr="00C46ED1">
        <w:rPr>
          <w:rFonts w:ascii="Times New Roman" w:hAnsi="Times New Roman"/>
          <w:sz w:val="28"/>
          <w:szCs w:val="28"/>
        </w:rPr>
        <w:t>25</w:t>
      </w:r>
      <w:r w:rsidRPr="00C46ED1">
        <w:rPr>
          <w:rFonts w:ascii="Times New Roman" w:hAnsi="Times New Roman"/>
          <w:sz w:val="28"/>
          <w:szCs w:val="28"/>
        </w:rPr>
        <w:t xml:space="preserve"> тыс. рублей;</w:t>
      </w:r>
    </w:p>
    <w:p w:rsidR="00100591" w:rsidRDefault="00E0121F" w:rsidP="00C46ED1">
      <w:pPr>
        <w:spacing w:after="0" w:line="240" w:lineRule="auto"/>
        <w:ind w:firstLine="709"/>
        <w:jc w:val="both"/>
        <w:rPr>
          <w:rFonts w:ascii="Times New Roman" w:hAnsi="Times New Roman"/>
          <w:color w:val="000000"/>
          <w:sz w:val="28"/>
          <w:szCs w:val="28"/>
        </w:rPr>
      </w:pPr>
      <w:r>
        <w:rPr>
          <w:rFonts w:ascii="Times New Roman" w:hAnsi="Times New Roman"/>
          <w:b/>
          <w:color w:val="000000"/>
          <w:spacing w:val="-1"/>
          <w:sz w:val="28"/>
          <w:szCs w:val="28"/>
        </w:rPr>
        <w:lastRenderedPageBreak/>
        <w:t xml:space="preserve">На дорожное хозяйство (дорожные фонды) </w:t>
      </w:r>
      <w:r>
        <w:rPr>
          <w:rFonts w:ascii="Times New Roman" w:hAnsi="Times New Roman"/>
          <w:color w:val="000000"/>
          <w:sz w:val="28"/>
          <w:szCs w:val="28"/>
        </w:rPr>
        <w:t>при бюджетном назначении 1</w:t>
      </w:r>
      <w:r w:rsidR="007A467A">
        <w:rPr>
          <w:rFonts w:ascii="Times New Roman" w:hAnsi="Times New Roman"/>
          <w:color w:val="000000"/>
          <w:sz w:val="28"/>
          <w:szCs w:val="28"/>
        </w:rPr>
        <w:t>0</w:t>
      </w:r>
      <w:r>
        <w:rPr>
          <w:rFonts w:ascii="Times New Roman" w:hAnsi="Times New Roman"/>
          <w:color w:val="000000"/>
          <w:sz w:val="28"/>
          <w:szCs w:val="28"/>
        </w:rPr>
        <w:t xml:space="preserve"> млн. </w:t>
      </w:r>
      <w:r w:rsidR="007A467A">
        <w:rPr>
          <w:rFonts w:ascii="Times New Roman" w:hAnsi="Times New Roman"/>
          <w:color w:val="000000"/>
          <w:sz w:val="28"/>
          <w:szCs w:val="28"/>
        </w:rPr>
        <w:t>608</w:t>
      </w:r>
      <w:r>
        <w:rPr>
          <w:rFonts w:ascii="Times New Roman" w:hAnsi="Times New Roman"/>
          <w:color w:val="000000"/>
          <w:sz w:val="28"/>
          <w:szCs w:val="28"/>
        </w:rPr>
        <w:t xml:space="preserve"> тыс. </w:t>
      </w:r>
      <w:r w:rsidR="007A467A">
        <w:rPr>
          <w:rFonts w:ascii="Times New Roman" w:hAnsi="Times New Roman"/>
          <w:color w:val="000000"/>
          <w:sz w:val="28"/>
          <w:szCs w:val="28"/>
        </w:rPr>
        <w:t>428</w:t>
      </w:r>
      <w:r>
        <w:rPr>
          <w:rFonts w:ascii="Times New Roman" w:hAnsi="Times New Roman"/>
          <w:color w:val="000000"/>
          <w:sz w:val="28"/>
          <w:szCs w:val="28"/>
        </w:rPr>
        <w:t xml:space="preserve"> рублей направлено 10 млн. </w:t>
      </w:r>
      <w:r w:rsidR="007A467A">
        <w:rPr>
          <w:rFonts w:ascii="Times New Roman" w:hAnsi="Times New Roman"/>
          <w:color w:val="000000"/>
          <w:sz w:val="28"/>
          <w:szCs w:val="28"/>
        </w:rPr>
        <w:t>567 тыс. 1</w:t>
      </w:r>
      <w:r>
        <w:rPr>
          <w:rFonts w:ascii="Times New Roman" w:hAnsi="Times New Roman"/>
          <w:color w:val="000000"/>
          <w:sz w:val="28"/>
          <w:szCs w:val="28"/>
        </w:rPr>
        <w:t xml:space="preserve">00 рублей, в том числе средства краевого бюджета 7 млн. </w:t>
      </w:r>
      <w:r w:rsidR="007A467A">
        <w:rPr>
          <w:rFonts w:ascii="Times New Roman" w:hAnsi="Times New Roman"/>
          <w:color w:val="000000"/>
          <w:sz w:val="28"/>
          <w:szCs w:val="28"/>
        </w:rPr>
        <w:t>40</w:t>
      </w:r>
      <w:r>
        <w:rPr>
          <w:rFonts w:ascii="Times New Roman" w:hAnsi="Times New Roman"/>
          <w:color w:val="000000"/>
          <w:sz w:val="28"/>
          <w:szCs w:val="28"/>
        </w:rPr>
        <w:t xml:space="preserve"> тыс. </w:t>
      </w:r>
      <w:r w:rsidR="007A467A">
        <w:rPr>
          <w:rFonts w:ascii="Times New Roman" w:hAnsi="Times New Roman"/>
          <w:color w:val="000000"/>
          <w:sz w:val="28"/>
          <w:szCs w:val="28"/>
        </w:rPr>
        <w:t>9</w:t>
      </w:r>
      <w:r>
        <w:rPr>
          <w:rFonts w:ascii="Times New Roman" w:hAnsi="Times New Roman"/>
          <w:color w:val="000000"/>
          <w:sz w:val="28"/>
          <w:szCs w:val="28"/>
        </w:rPr>
        <w:t>00 рублей</w:t>
      </w:r>
    </w:p>
    <w:p w:rsidR="007A467A" w:rsidRDefault="00E0121F" w:rsidP="00C46ED1">
      <w:pPr>
        <w:spacing w:after="0" w:line="240" w:lineRule="auto"/>
        <w:ind w:firstLine="709"/>
        <w:jc w:val="both"/>
        <w:rPr>
          <w:rFonts w:ascii="Times New Roman" w:hAnsi="Times New Roman"/>
          <w:color w:val="000000"/>
          <w:sz w:val="28"/>
          <w:szCs w:val="28"/>
        </w:rPr>
      </w:pPr>
      <w:r>
        <w:rPr>
          <w:rFonts w:ascii="Times New Roman" w:hAnsi="Times New Roman"/>
          <w:b/>
          <w:color w:val="000000"/>
          <w:spacing w:val="-1"/>
          <w:sz w:val="28"/>
          <w:szCs w:val="28"/>
        </w:rPr>
        <w:t xml:space="preserve">На развитие коммунального хозяйства </w:t>
      </w:r>
      <w:r>
        <w:rPr>
          <w:rFonts w:ascii="Times New Roman" w:hAnsi="Times New Roman"/>
          <w:color w:val="000000"/>
          <w:spacing w:val="-1"/>
          <w:sz w:val="28"/>
          <w:szCs w:val="28"/>
        </w:rPr>
        <w:t xml:space="preserve">направлено – </w:t>
      </w:r>
      <w:r w:rsidR="007A467A">
        <w:rPr>
          <w:rFonts w:ascii="Times New Roman" w:hAnsi="Times New Roman"/>
          <w:color w:val="000000"/>
          <w:spacing w:val="-1"/>
          <w:sz w:val="28"/>
          <w:szCs w:val="28"/>
        </w:rPr>
        <w:t>3</w:t>
      </w:r>
      <w:r>
        <w:rPr>
          <w:rFonts w:ascii="Times New Roman" w:hAnsi="Times New Roman"/>
          <w:color w:val="000000"/>
          <w:spacing w:val="-1"/>
          <w:sz w:val="28"/>
          <w:szCs w:val="28"/>
        </w:rPr>
        <w:t xml:space="preserve"> млн.</w:t>
      </w:r>
      <w:r w:rsidR="002560F8">
        <w:rPr>
          <w:rFonts w:ascii="Times New Roman" w:hAnsi="Times New Roman"/>
          <w:color w:val="000000"/>
          <w:spacing w:val="-1"/>
          <w:sz w:val="28"/>
          <w:szCs w:val="28"/>
        </w:rPr>
        <w:t>695</w:t>
      </w:r>
      <w:r>
        <w:rPr>
          <w:rFonts w:ascii="Times New Roman" w:hAnsi="Times New Roman"/>
          <w:color w:val="000000"/>
          <w:spacing w:val="-1"/>
          <w:sz w:val="28"/>
          <w:szCs w:val="28"/>
        </w:rPr>
        <w:t xml:space="preserve"> тыс. </w:t>
      </w:r>
      <w:r w:rsidR="002560F8">
        <w:rPr>
          <w:rFonts w:ascii="Times New Roman" w:hAnsi="Times New Roman"/>
          <w:color w:val="000000"/>
          <w:spacing w:val="-1"/>
          <w:sz w:val="28"/>
          <w:szCs w:val="28"/>
        </w:rPr>
        <w:t>86</w:t>
      </w:r>
      <w:r w:rsidR="007A467A">
        <w:rPr>
          <w:rFonts w:ascii="Times New Roman" w:hAnsi="Times New Roman"/>
          <w:color w:val="000000"/>
          <w:spacing w:val="-1"/>
          <w:sz w:val="28"/>
          <w:szCs w:val="28"/>
        </w:rPr>
        <w:t xml:space="preserve"> рублей, </w:t>
      </w:r>
      <w:r w:rsidR="007A467A">
        <w:rPr>
          <w:rFonts w:ascii="Times New Roman" w:hAnsi="Times New Roman"/>
          <w:color w:val="000000"/>
          <w:sz w:val="28"/>
          <w:szCs w:val="28"/>
        </w:rPr>
        <w:t>в том числе средства краевого бюджета 2 млн. 280 тыс.рублей</w:t>
      </w:r>
      <w:r w:rsidR="0005459E">
        <w:rPr>
          <w:rFonts w:ascii="Times New Roman" w:hAnsi="Times New Roman"/>
          <w:color w:val="000000"/>
          <w:sz w:val="28"/>
          <w:szCs w:val="28"/>
        </w:rPr>
        <w:t>.</w:t>
      </w:r>
    </w:p>
    <w:p w:rsidR="00100591" w:rsidRDefault="00E0121F" w:rsidP="00C46ED1">
      <w:pPr>
        <w:shd w:val="clear" w:color="auto" w:fill="FFFFFF"/>
        <w:tabs>
          <w:tab w:val="left" w:pos="540"/>
          <w:tab w:val="left" w:pos="709"/>
          <w:tab w:val="left" w:pos="5760"/>
        </w:tabs>
        <w:spacing w:after="0" w:line="322" w:lineRule="exact"/>
        <w:ind w:firstLine="709"/>
        <w:jc w:val="both"/>
        <w:rPr>
          <w:rFonts w:ascii="Times New Roman" w:hAnsi="Times New Roman"/>
          <w:color w:val="000000"/>
          <w:spacing w:val="-6"/>
          <w:sz w:val="28"/>
          <w:szCs w:val="28"/>
        </w:rPr>
      </w:pPr>
      <w:r>
        <w:rPr>
          <w:rFonts w:ascii="Times New Roman" w:hAnsi="Times New Roman"/>
          <w:b/>
          <w:color w:val="000000"/>
          <w:spacing w:val="-6"/>
          <w:sz w:val="28"/>
          <w:szCs w:val="28"/>
        </w:rPr>
        <w:t>На развитие благоустройства поселения</w:t>
      </w:r>
      <w:r>
        <w:rPr>
          <w:rFonts w:ascii="Times New Roman" w:hAnsi="Times New Roman"/>
          <w:color w:val="000000"/>
          <w:spacing w:val="-6"/>
          <w:sz w:val="28"/>
          <w:szCs w:val="28"/>
        </w:rPr>
        <w:t xml:space="preserve"> направлено - </w:t>
      </w:r>
      <w:r w:rsidR="00D54BDD">
        <w:rPr>
          <w:rFonts w:ascii="Times New Roman" w:hAnsi="Times New Roman"/>
          <w:color w:val="000000"/>
          <w:spacing w:val="-1"/>
          <w:sz w:val="28"/>
          <w:szCs w:val="28"/>
        </w:rPr>
        <w:t>612</w:t>
      </w:r>
      <w:r>
        <w:rPr>
          <w:rFonts w:ascii="Times New Roman" w:hAnsi="Times New Roman"/>
          <w:color w:val="000000"/>
          <w:spacing w:val="-1"/>
          <w:sz w:val="28"/>
          <w:szCs w:val="28"/>
        </w:rPr>
        <w:t xml:space="preserve"> тыс.</w:t>
      </w:r>
      <w:r w:rsidR="00D54BDD">
        <w:rPr>
          <w:rFonts w:ascii="Times New Roman" w:hAnsi="Times New Roman"/>
          <w:color w:val="000000"/>
          <w:spacing w:val="-1"/>
          <w:sz w:val="28"/>
          <w:szCs w:val="28"/>
        </w:rPr>
        <w:t xml:space="preserve"> 498</w:t>
      </w:r>
      <w:r>
        <w:rPr>
          <w:rFonts w:ascii="Times New Roman" w:hAnsi="Times New Roman"/>
          <w:color w:val="000000"/>
          <w:spacing w:val="-1"/>
          <w:sz w:val="28"/>
          <w:szCs w:val="28"/>
        </w:rPr>
        <w:t xml:space="preserve"> рублей.</w:t>
      </w:r>
    </w:p>
    <w:p w:rsidR="00100591" w:rsidRDefault="00E0121F" w:rsidP="00C46ED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На реализацию мероприятий в области молодежной </w:t>
      </w:r>
      <w:r w:rsidRPr="00D54BDD">
        <w:rPr>
          <w:rFonts w:ascii="Times New Roman" w:hAnsi="Times New Roman"/>
          <w:b/>
          <w:color w:val="000000"/>
          <w:sz w:val="28"/>
          <w:szCs w:val="28"/>
        </w:rPr>
        <w:t>политики</w:t>
      </w:r>
      <w:r>
        <w:rPr>
          <w:rFonts w:ascii="Times New Roman" w:hAnsi="Times New Roman"/>
          <w:color w:val="000000"/>
          <w:sz w:val="28"/>
          <w:szCs w:val="28"/>
        </w:rPr>
        <w:t xml:space="preserve"> направлено </w:t>
      </w:r>
      <w:r w:rsidR="00D54BDD">
        <w:rPr>
          <w:rFonts w:ascii="Times New Roman" w:hAnsi="Times New Roman"/>
          <w:color w:val="000000"/>
          <w:sz w:val="28"/>
          <w:szCs w:val="28"/>
        </w:rPr>
        <w:t>–10 тыс.</w:t>
      </w:r>
      <w:r>
        <w:rPr>
          <w:rFonts w:ascii="Times New Roman" w:hAnsi="Times New Roman"/>
          <w:color w:val="000000"/>
          <w:sz w:val="28"/>
          <w:szCs w:val="28"/>
        </w:rPr>
        <w:t xml:space="preserve"> рублей;</w:t>
      </w:r>
    </w:p>
    <w:p w:rsidR="00100591" w:rsidRDefault="00E0121F" w:rsidP="00C46ED1">
      <w:pPr>
        <w:shd w:val="clear" w:color="auto" w:fill="FFFFFF"/>
        <w:tabs>
          <w:tab w:val="left" w:pos="720"/>
          <w:tab w:val="left" w:pos="990"/>
        </w:tabs>
        <w:spacing w:after="0" w:line="240" w:lineRule="auto"/>
        <w:ind w:firstLine="709"/>
        <w:jc w:val="both"/>
        <w:rPr>
          <w:rFonts w:ascii="Times New Roman" w:hAnsi="Times New Roman"/>
          <w:color w:val="000000"/>
          <w:spacing w:val="3"/>
          <w:sz w:val="28"/>
          <w:szCs w:val="28"/>
        </w:rPr>
      </w:pPr>
      <w:r>
        <w:rPr>
          <w:rFonts w:ascii="Times New Roman" w:hAnsi="Times New Roman"/>
          <w:b/>
          <w:color w:val="000000"/>
          <w:sz w:val="28"/>
          <w:szCs w:val="28"/>
        </w:rPr>
        <w:t xml:space="preserve">Субвенции по переданным полномочиям </w:t>
      </w:r>
      <w:r>
        <w:rPr>
          <w:rFonts w:ascii="Times New Roman" w:hAnsi="Times New Roman"/>
          <w:b/>
          <w:color w:val="000000"/>
          <w:spacing w:val="-1"/>
          <w:sz w:val="28"/>
          <w:szCs w:val="28"/>
        </w:rPr>
        <w:t>на культуру</w:t>
      </w:r>
      <w:r w:rsidR="00D54BDD">
        <w:rPr>
          <w:rFonts w:ascii="Times New Roman" w:hAnsi="Times New Roman"/>
          <w:color w:val="000000"/>
          <w:spacing w:val="-1"/>
          <w:sz w:val="28"/>
          <w:szCs w:val="28"/>
        </w:rPr>
        <w:t xml:space="preserve"> составили -  6</w:t>
      </w:r>
      <w:r>
        <w:rPr>
          <w:rFonts w:ascii="Times New Roman" w:hAnsi="Times New Roman"/>
          <w:color w:val="000000"/>
          <w:spacing w:val="-1"/>
          <w:sz w:val="28"/>
          <w:szCs w:val="28"/>
        </w:rPr>
        <w:t xml:space="preserve"> млн. </w:t>
      </w:r>
      <w:r w:rsidR="00D54BDD">
        <w:rPr>
          <w:rFonts w:ascii="Times New Roman" w:hAnsi="Times New Roman"/>
          <w:color w:val="000000"/>
          <w:spacing w:val="-1"/>
          <w:sz w:val="28"/>
          <w:szCs w:val="28"/>
        </w:rPr>
        <w:t>3</w:t>
      </w:r>
      <w:r>
        <w:rPr>
          <w:rFonts w:ascii="Times New Roman" w:hAnsi="Times New Roman"/>
          <w:color w:val="000000"/>
          <w:spacing w:val="-1"/>
          <w:sz w:val="28"/>
          <w:szCs w:val="28"/>
        </w:rPr>
        <w:t xml:space="preserve">00 тыс. рублей, </w:t>
      </w:r>
      <w:r>
        <w:rPr>
          <w:rFonts w:ascii="Times New Roman" w:hAnsi="Times New Roman"/>
          <w:color w:val="000000"/>
          <w:spacing w:val="3"/>
          <w:sz w:val="28"/>
          <w:szCs w:val="28"/>
        </w:rPr>
        <w:t>в том числе:</w:t>
      </w:r>
    </w:p>
    <w:p w:rsidR="00100591" w:rsidRDefault="00E0121F" w:rsidP="00C46ED1">
      <w:pPr>
        <w:spacing w:after="0" w:line="240" w:lineRule="auto"/>
        <w:ind w:firstLine="709"/>
        <w:jc w:val="both"/>
        <w:rPr>
          <w:rFonts w:ascii="Times New Roman" w:hAnsi="Times New Roman"/>
          <w:color w:val="000000"/>
          <w:sz w:val="28"/>
          <w:szCs w:val="28"/>
        </w:rPr>
      </w:pPr>
      <w:r>
        <w:rPr>
          <w:rFonts w:ascii="Times New Roman" w:hAnsi="Times New Roman"/>
          <w:color w:val="000000"/>
          <w:spacing w:val="3"/>
          <w:sz w:val="28"/>
          <w:szCs w:val="28"/>
        </w:rPr>
        <w:t xml:space="preserve">на исполнение </w:t>
      </w:r>
      <w:r>
        <w:rPr>
          <w:rFonts w:ascii="Times New Roman" w:hAnsi="Times New Roman"/>
          <w:color w:val="000000"/>
          <w:sz w:val="28"/>
          <w:szCs w:val="28"/>
        </w:rPr>
        <w:t xml:space="preserve">полномочий по обеспечению населения услугами культуры – </w:t>
      </w:r>
      <w:r w:rsidR="00D54BDD">
        <w:rPr>
          <w:rFonts w:ascii="Times New Roman" w:hAnsi="Times New Roman"/>
          <w:color w:val="000000"/>
          <w:sz w:val="28"/>
          <w:szCs w:val="28"/>
        </w:rPr>
        <w:t>5</w:t>
      </w:r>
      <w:r>
        <w:rPr>
          <w:rFonts w:ascii="Times New Roman" w:hAnsi="Times New Roman"/>
          <w:color w:val="000000"/>
          <w:sz w:val="28"/>
          <w:szCs w:val="28"/>
        </w:rPr>
        <w:t xml:space="preserve"> млн. </w:t>
      </w:r>
      <w:r w:rsidR="00D54BDD">
        <w:rPr>
          <w:rFonts w:ascii="Times New Roman" w:hAnsi="Times New Roman"/>
          <w:color w:val="000000"/>
          <w:sz w:val="28"/>
          <w:szCs w:val="28"/>
        </w:rPr>
        <w:t>150</w:t>
      </w:r>
      <w:r>
        <w:rPr>
          <w:rFonts w:ascii="Times New Roman" w:hAnsi="Times New Roman"/>
          <w:color w:val="000000"/>
          <w:sz w:val="28"/>
          <w:szCs w:val="28"/>
        </w:rPr>
        <w:t xml:space="preserve"> тыс. рублей, </w:t>
      </w:r>
    </w:p>
    <w:p w:rsidR="00100591" w:rsidRDefault="00E0121F" w:rsidP="00C46ED1">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 организацию библиотечного обслуживания – </w:t>
      </w:r>
      <w:r w:rsidR="00D54BDD">
        <w:rPr>
          <w:rFonts w:ascii="Times New Roman" w:hAnsi="Times New Roman"/>
          <w:color w:val="000000"/>
          <w:spacing w:val="1"/>
          <w:sz w:val="28"/>
          <w:szCs w:val="28"/>
        </w:rPr>
        <w:t>1</w:t>
      </w:r>
      <w:r>
        <w:rPr>
          <w:rFonts w:ascii="Times New Roman" w:hAnsi="Times New Roman"/>
          <w:color w:val="000000"/>
          <w:spacing w:val="1"/>
          <w:sz w:val="28"/>
          <w:szCs w:val="28"/>
        </w:rPr>
        <w:t xml:space="preserve">млн. </w:t>
      </w:r>
      <w:r w:rsidR="00D54BDD">
        <w:rPr>
          <w:rFonts w:ascii="Times New Roman" w:hAnsi="Times New Roman"/>
          <w:color w:val="000000"/>
          <w:spacing w:val="1"/>
          <w:sz w:val="28"/>
          <w:szCs w:val="28"/>
        </w:rPr>
        <w:t xml:space="preserve">150 </w:t>
      </w:r>
      <w:r>
        <w:rPr>
          <w:rFonts w:ascii="Times New Roman" w:hAnsi="Times New Roman"/>
          <w:color w:val="000000"/>
          <w:spacing w:val="1"/>
          <w:sz w:val="28"/>
          <w:szCs w:val="28"/>
        </w:rPr>
        <w:t xml:space="preserve">тыс. рублей;  </w:t>
      </w:r>
    </w:p>
    <w:p w:rsidR="00100591" w:rsidRDefault="00E0121F" w:rsidP="00C46ED1">
      <w:pPr>
        <w:shd w:val="clear" w:color="auto" w:fill="FFFFFF"/>
        <w:tabs>
          <w:tab w:val="left" w:pos="720"/>
          <w:tab w:val="left" w:pos="990"/>
        </w:tabs>
        <w:spacing w:after="0" w:line="240" w:lineRule="auto"/>
        <w:ind w:firstLine="709"/>
        <w:jc w:val="both"/>
        <w:rPr>
          <w:rFonts w:ascii="Times New Roman" w:hAnsi="Times New Roman"/>
          <w:color w:val="000000"/>
          <w:spacing w:val="-1"/>
          <w:sz w:val="28"/>
          <w:szCs w:val="28"/>
        </w:rPr>
      </w:pPr>
      <w:r>
        <w:rPr>
          <w:rFonts w:ascii="Times New Roman" w:hAnsi="Times New Roman"/>
          <w:b/>
          <w:color w:val="000000"/>
          <w:sz w:val="28"/>
          <w:szCs w:val="28"/>
        </w:rPr>
        <w:t>На реализацию мероприятий по развитию физической культуры и спорта</w:t>
      </w:r>
      <w:r>
        <w:rPr>
          <w:rFonts w:ascii="Times New Roman" w:hAnsi="Times New Roman"/>
          <w:color w:val="000000"/>
          <w:sz w:val="28"/>
          <w:szCs w:val="28"/>
        </w:rPr>
        <w:t xml:space="preserve"> израсходовано 3</w:t>
      </w:r>
      <w:r w:rsidR="00D54BDD">
        <w:rPr>
          <w:rFonts w:ascii="Times New Roman" w:hAnsi="Times New Roman"/>
          <w:color w:val="000000"/>
          <w:sz w:val="28"/>
          <w:szCs w:val="28"/>
        </w:rPr>
        <w:t>3</w:t>
      </w:r>
      <w:r>
        <w:rPr>
          <w:rFonts w:ascii="Times New Roman" w:hAnsi="Times New Roman"/>
          <w:color w:val="000000"/>
          <w:sz w:val="28"/>
          <w:szCs w:val="28"/>
        </w:rPr>
        <w:t xml:space="preserve"> тыс.</w:t>
      </w:r>
      <w:r w:rsidR="00D54BDD">
        <w:rPr>
          <w:rFonts w:ascii="Times New Roman" w:hAnsi="Times New Roman"/>
          <w:color w:val="000000"/>
          <w:sz w:val="28"/>
          <w:szCs w:val="28"/>
        </w:rPr>
        <w:t>188</w:t>
      </w:r>
      <w:r>
        <w:rPr>
          <w:rFonts w:ascii="Times New Roman" w:hAnsi="Times New Roman"/>
          <w:color w:val="000000"/>
          <w:sz w:val="28"/>
          <w:szCs w:val="28"/>
        </w:rPr>
        <w:t xml:space="preserve"> рублей.</w:t>
      </w:r>
      <w:r w:rsidR="00016680" w:rsidRPr="00C46ED1">
        <w:rPr>
          <w:rFonts w:ascii="Times New Roman" w:hAnsi="Times New Roman"/>
          <w:color w:val="000000"/>
          <w:sz w:val="28"/>
          <w:szCs w:val="28"/>
        </w:rPr>
        <w:t>За счет средств спонсорской помощи ООО «АФ Мостовская» выполнены работы по ремонту тренаж</w:t>
      </w:r>
      <w:r w:rsidR="00C46ED1">
        <w:rPr>
          <w:rFonts w:ascii="Times New Roman" w:hAnsi="Times New Roman"/>
          <w:color w:val="000000"/>
          <w:sz w:val="28"/>
          <w:szCs w:val="28"/>
        </w:rPr>
        <w:t>еров на спортивной площадке в селе</w:t>
      </w:r>
      <w:r w:rsidR="00016680" w:rsidRPr="00C46ED1">
        <w:rPr>
          <w:rFonts w:ascii="Times New Roman" w:hAnsi="Times New Roman"/>
          <w:color w:val="000000"/>
          <w:sz w:val="28"/>
          <w:szCs w:val="28"/>
        </w:rPr>
        <w:t xml:space="preserve"> Унароково, стоимостью</w:t>
      </w:r>
      <w:r w:rsidR="00C46ED1">
        <w:rPr>
          <w:rFonts w:ascii="Times New Roman" w:hAnsi="Times New Roman"/>
          <w:color w:val="000000"/>
          <w:sz w:val="28"/>
          <w:szCs w:val="28"/>
        </w:rPr>
        <w:t>32 835 рублей.</w:t>
      </w:r>
    </w:p>
    <w:p w:rsidR="00100591" w:rsidRDefault="00E0121F">
      <w:pPr>
        <w:pStyle w:val="ae"/>
        <w:ind w:firstLine="709"/>
        <w:jc w:val="both"/>
        <w:rPr>
          <w:rFonts w:ascii="Times New Roman" w:hAnsi="Times New Roman"/>
          <w:b/>
          <w:color w:val="000000"/>
          <w:sz w:val="28"/>
          <w:szCs w:val="28"/>
        </w:rPr>
      </w:pPr>
      <w:r>
        <w:rPr>
          <w:rFonts w:ascii="Times New Roman" w:hAnsi="Times New Roman"/>
          <w:b/>
          <w:color w:val="000000"/>
          <w:sz w:val="28"/>
          <w:szCs w:val="28"/>
        </w:rPr>
        <w:t>Анализ исполнения основных показателей социально-экономического развития</w:t>
      </w:r>
    </w:p>
    <w:p w:rsidR="00100591" w:rsidRDefault="00E012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Фонд оплаты труда в поселении за 2021 год составил </w:t>
      </w:r>
      <w:r w:rsidR="00A85F3B">
        <w:rPr>
          <w:rFonts w:ascii="Times New Roman" w:hAnsi="Times New Roman"/>
          <w:color w:val="000000"/>
          <w:sz w:val="28"/>
          <w:szCs w:val="28"/>
        </w:rPr>
        <w:t>89</w:t>
      </w:r>
      <w:r>
        <w:rPr>
          <w:rFonts w:ascii="Times New Roman" w:hAnsi="Times New Roman"/>
          <w:color w:val="000000"/>
          <w:sz w:val="28"/>
          <w:szCs w:val="28"/>
        </w:rPr>
        <w:t xml:space="preserve"> млн. </w:t>
      </w:r>
      <w:r w:rsidR="00470722">
        <w:rPr>
          <w:rFonts w:ascii="Times New Roman" w:hAnsi="Times New Roman"/>
          <w:color w:val="000000"/>
          <w:sz w:val="28"/>
          <w:szCs w:val="28"/>
        </w:rPr>
        <w:t xml:space="preserve">200 тыс. </w:t>
      </w:r>
      <w:r>
        <w:rPr>
          <w:rFonts w:ascii="Times New Roman" w:hAnsi="Times New Roman"/>
          <w:color w:val="000000"/>
          <w:sz w:val="28"/>
          <w:szCs w:val="28"/>
        </w:rPr>
        <w:t>рублей, среднемесячная заработная плата по поселению составила 2</w:t>
      </w:r>
      <w:r w:rsidR="00470722">
        <w:rPr>
          <w:rFonts w:ascii="Times New Roman" w:hAnsi="Times New Roman"/>
          <w:color w:val="000000"/>
          <w:sz w:val="28"/>
          <w:szCs w:val="28"/>
        </w:rPr>
        <w:t>4 тыс. 622</w:t>
      </w:r>
      <w:r>
        <w:rPr>
          <w:rFonts w:ascii="Times New Roman" w:hAnsi="Times New Roman"/>
          <w:color w:val="000000"/>
          <w:sz w:val="28"/>
          <w:szCs w:val="28"/>
        </w:rPr>
        <w:t xml:space="preserve"> рубля.</w:t>
      </w:r>
    </w:p>
    <w:p w:rsidR="00100591" w:rsidRPr="00470722" w:rsidRDefault="00E0121F">
      <w:pPr>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Уровень регистрируемой безработицы, в процентном отношении к численности трудоспособного населения в трудоспособном возрасте в 2021 году составил </w:t>
      </w:r>
      <w:r w:rsidR="00F37B4D" w:rsidRPr="00F37B4D">
        <w:rPr>
          <w:rFonts w:ascii="Times New Roman" w:hAnsi="Times New Roman"/>
          <w:color w:val="000000" w:themeColor="text1"/>
          <w:sz w:val="28"/>
          <w:szCs w:val="28"/>
        </w:rPr>
        <w:t>0</w:t>
      </w:r>
      <w:r w:rsidRPr="00F37B4D">
        <w:rPr>
          <w:rFonts w:ascii="Times New Roman" w:hAnsi="Times New Roman"/>
          <w:color w:val="000000" w:themeColor="text1"/>
          <w:sz w:val="28"/>
          <w:szCs w:val="28"/>
        </w:rPr>
        <w:t>,4 %.</w:t>
      </w:r>
    </w:p>
    <w:p w:rsidR="00100591" w:rsidRDefault="00100591">
      <w:pPr>
        <w:pStyle w:val="ae"/>
        <w:ind w:firstLine="709"/>
        <w:jc w:val="center"/>
        <w:rPr>
          <w:rFonts w:ascii="Times New Roman" w:hAnsi="Times New Roman"/>
          <w:b/>
          <w:color w:val="000000"/>
          <w:sz w:val="28"/>
          <w:szCs w:val="28"/>
        </w:rPr>
      </w:pPr>
    </w:p>
    <w:p w:rsidR="00100591" w:rsidRDefault="00E0121F">
      <w:pPr>
        <w:pStyle w:val="ae"/>
        <w:ind w:firstLine="709"/>
        <w:jc w:val="center"/>
        <w:rPr>
          <w:rFonts w:ascii="Times New Roman" w:hAnsi="Times New Roman"/>
          <w:b/>
          <w:color w:val="000000"/>
          <w:sz w:val="28"/>
          <w:szCs w:val="28"/>
        </w:rPr>
      </w:pPr>
      <w:r>
        <w:rPr>
          <w:rFonts w:ascii="Times New Roman" w:hAnsi="Times New Roman"/>
          <w:b/>
          <w:color w:val="000000"/>
          <w:sz w:val="28"/>
          <w:szCs w:val="28"/>
        </w:rPr>
        <w:t>Развитие АПК на территории поселения</w:t>
      </w:r>
    </w:p>
    <w:p w:rsidR="00100591" w:rsidRDefault="00100591">
      <w:pPr>
        <w:pStyle w:val="ae"/>
        <w:ind w:firstLine="709"/>
        <w:jc w:val="center"/>
        <w:rPr>
          <w:rFonts w:ascii="Times New Roman" w:hAnsi="Times New Roman"/>
          <w:b/>
          <w:color w:val="000000"/>
          <w:sz w:val="28"/>
          <w:szCs w:val="28"/>
        </w:rPr>
      </w:pPr>
    </w:p>
    <w:p w:rsidR="00100591" w:rsidRDefault="00E0121F" w:rsidP="00C46ED1">
      <w:pPr>
        <w:tabs>
          <w:tab w:val="left" w:pos="1245"/>
          <w:tab w:val="left" w:pos="7050"/>
          <w:tab w:val="left" w:pos="7350"/>
          <w:tab w:val="left" w:pos="9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2021 году на территории Унароковского сельского поселения осуществляли деятельность 1047 личных подсобных хозяйств (ЛПХ) и 12 крестьянско-фермерских хозяйств, </w:t>
      </w:r>
      <w:r w:rsidRPr="00724072">
        <w:rPr>
          <w:rFonts w:ascii="Times New Roman" w:hAnsi="Times New Roman"/>
          <w:color w:val="000000" w:themeColor="text1"/>
          <w:sz w:val="28"/>
          <w:szCs w:val="28"/>
        </w:rPr>
        <w:t>95</w:t>
      </w:r>
      <w:r>
        <w:rPr>
          <w:rFonts w:ascii="Times New Roman" w:hAnsi="Times New Roman"/>
          <w:color w:val="000000"/>
          <w:sz w:val="28"/>
          <w:szCs w:val="28"/>
        </w:rPr>
        <w:t xml:space="preserve"> ЛПХ занимались товарным производством.</w:t>
      </w:r>
    </w:p>
    <w:p w:rsidR="00100591" w:rsidRDefault="00E0121F" w:rsidP="00C46ED1">
      <w:pPr>
        <w:pStyle w:val="ae"/>
        <w:tabs>
          <w:tab w:val="left" w:pos="660"/>
        </w:tabs>
        <w:ind w:firstLine="709"/>
        <w:jc w:val="both"/>
        <w:rPr>
          <w:rFonts w:ascii="Times New Roman" w:hAnsi="Times New Roman"/>
          <w:color w:val="000000"/>
          <w:sz w:val="28"/>
          <w:szCs w:val="28"/>
        </w:rPr>
      </w:pPr>
      <w:r>
        <w:rPr>
          <w:rFonts w:ascii="Times New Roman" w:hAnsi="Times New Roman"/>
          <w:color w:val="000000"/>
          <w:sz w:val="28"/>
          <w:szCs w:val="28"/>
        </w:rPr>
        <w:t xml:space="preserve">Теплицами на территории поселения занимается </w:t>
      </w:r>
      <w:r w:rsidRPr="00C33280">
        <w:rPr>
          <w:rFonts w:ascii="Times New Roman" w:hAnsi="Times New Roman"/>
          <w:sz w:val="28"/>
          <w:szCs w:val="28"/>
        </w:rPr>
        <w:t xml:space="preserve">21 </w:t>
      </w:r>
      <w:r>
        <w:rPr>
          <w:rFonts w:ascii="Times New Roman" w:hAnsi="Times New Roman"/>
          <w:color w:val="000000"/>
          <w:sz w:val="28"/>
          <w:szCs w:val="28"/>
        </w:rPr>
        <w:t>личное подсобное хозяйство.</w:t>
      </w:r>
    </w:p>
    <w:p w:rsidR="00100591" w:rsidRPr="00724072" w:rsidRDefault="00E0121F" w:rsidP="00C46ED1">
      <w:pPr>
        <w:pStyle w:val="ae"/>
        <w:ind w:firstLine="709"/>
        <w:jc w:val="both"/>
        <w:rPr>
          <w:rFonts w:ascii="Times New Roman" w:hAnsi="Times New Roman"/>
          <w:color w:val="000000" w:themeColor="text1"/>
          <w:sz w:val="28"/>
          <w:szCs w:val="28"/>
        </w:rPr>
      </w:pPr>
      <w:r w:rsidRPr="00724072">
        <w:rPr>
          <w:rFonts w:ascii="Times New Roman" w:hAnsi="Times New Roman"/>
          <w:color w:val="000000" w:themeColor="text1"/>
          <w:sz w:val="28"/>
          <w:szCs w:val="28"/>
        </w:rPr>
        <w:t xml:space="preserve">В 2021 году за сданное молоко </w:t>
      </w:r>
      <w:r w:rsidR="00724072" w:rsidRPr="00724072">
        <w:rPr>
          <w:rFonts w:ascii="Times New Roman" w:hAnsi="Times New Roman"/>
          <w:color w:val="000000" w:themeColor="text1"/>
          <w:sz w:val="28"/>
          <w:szCs w:val="28"/>
        </w:rPr>
        <w:t>52</w:t>
      </w:r>
      <w:r w:rsidRPr="00724072">
        <w:rPr>
          <w:rFonts w:ascii="Times New Roman" w:hAnsi="Times New Roman"/>
          <w:color w:val="000000" w:themeColor="text1"/>
          <w:sz w:val="28"/>
          <w:szCs w:val="28"/>
        </w:rPr>
        <w:t xml:space="preserve"> человека получили субсидии на общую сумму </w:t>
      </w:r>
      <w:r w:rsidR="00724072" w:rsidRPr="00724072">
        <w:rPr>
          <w:rFonts w:ascii="Times New Roman" w:hAnsi="Times New Roman"/>
          <w:color w:val="000000" w:themeColor="text1"/>
          <w:sz w:val="28"/>
          <w:szCs w:val="28"/>
        </w:rPr>
        <w:t>610 тыс. 314</w:t>
      </w:r>
      <w:r w:rsidRPr="00724072">
        <w:rPr>
          <w:rFonts w:ascii="Times New Roman" w:hAnsi="Times New Roman"/>
          <w:color w:val="000000" w:themeColor="text1"/>
          <w:sz w:val="28"/>
          <w:szCs w:val="28"/>
        </w:rPr>
        <w:t xml:space="preserve"> руб</w:t>
      </w:r>
      <w:r w:rsidR="00724072" w:rsidRPr="00724072">
        <w:rPr>
          <w:rFonts w:ascii="Times New Roman" w:hAnsi="Times New Roman"/>
          <w:color w:val="000000" w:themeColor="text1"/>
          <w:sz w:val="28"/>
          <w:szCs w:val="28"/>
        </w:rPr>
        <w:t>лей</w:t>
      </w:r>
      <w:r w:rsidRPr="00724072">
        <w:rPr>
          <w:rFonts w:ascii="Times New Roman" w:hAnsi="Times New Roman"/>
          <w:color w:val="000000" w:themeColor="text1"/>
          <w:sz w:val="28"/>
          <w:szCs w:val="28"/>
        </w:rPr>
        <w:t xml:space="preserve">, за мясо </w:t>
      </w:r>
      <w:r w:rsidR="00724072" w:rsidRPr="00724072">
        <w:rPr>
          <w:rFonts w:ascii="Times New Roman" w:hAnsi="Times New Roman"/>
          <w:color w:val="000000" w:themeColor="text1"/>
          <w:sz w:val="28"/>
          <w:szCs w:val="28"/>
        </w:rPr>
        <w:t>3</w:t>
      </w:r>
      <w:r w:rsidRPr="00724072">
        <w:rPr>
          <w:rFonts w:ascii="Times New Roman" w:hAnsi="Times New Roman"/>
          <w:color w:val="000000" w:themeColor="text1"/>
          <w:sz w:val="28"/>
          <w:szCs w:val="28"/>
        </w:rPr>
        <w:t xml:space="preserve"> человек получили субсидии на сумму </w:t>
      </w:r>
      <w:r w:rsidR="00724072" w:rsidRPr="00724072">
        <w:rPr>
          <w:rFonts w:ascii="Times New Roman" w:hAnsi="Times New Roman"/>
          <w:color w:val="000000" w:themeColor="text1"/>
          <w:sz w:val="28"/>
          <w:szCs w:val="28"/>
        </w:rPr>
        <w:t>15 тыс.</w:t>
      </w:r>
      <w:r w:rsidRPr="00724072">
        <w:rPr>
          <w:rFonts w:ascii="Times New Roman" w:hAnsi="Times New Roman"/>
          <w:color w:val="000000" w:themeColor="text1"/>
          <w:sz w:val="28"/>
          <w:szCs w:val="28"/>
        </w:rPr>
        <w:t xml:space="preserve"> рублей.</w:t>
      </w:r>
    </w:p>
    <w:p w:rsidR="00100591" w:rsidRDefault="0003638B" w:rsidP="00C46ED1">
      <w:pPr>
        <w:pStyle w:val="ae"/>
        <w:ind w:firstLine="709"/>
        <w:jc w:val="both"/>
        <w:rPr>
          <w:rFonts w:ascii="Times New Roman" w:hAnsi="Times New Roman"/>
          <w:color w:val="000000"/>
          <w:sz w:val="28"/>
          <w:szCs w:val="28"/>
        </w:rPr>
      </w:pPr>
      <w:r>
        <w:rPr>
          <w:rFonts w:ascii="Times New Roman" w:hAnsi="Times New Roman"/>
          <w:color w:val="000000"/>
          <w:sz w:val="28"/>
          <w:szCs w:val="28"/>
        </w:rPr>
        <w:t>С</w:t>
      </w:r>
      <w:r w:rsidR="00724072">
        <w:rPr>
          <w:rFonts w:ascii="Times New Roman" w:hAnsi="Times New Roman"/>
          <w:color w:val="000000"/>
          <w:sz w:val="28"/>
          <w:szCs w:val="28"/>
        </w:rPr>
        <w:t xml:space="preserve">убсидия по  возмещению затрат на строительство теплицы </w:t>
      </w:r>
      <w:r>
        <w:rPr>
          <w:rFonts w:ascii="Times New Roman" w:hAnsi="Times New Roman"/>
          <w:color w:val="000000"/>
          <w:sz w:val="28"/>
          <w:szCs w:val="28"/>
        </w:rPr>
        <w:t xml:space="preserve">получена одним ЛПХ  </w:t>
      </w:r>
      <w:r w:rsidR="00724072">
        <w:rPr>
          <w:rFonts w:ascii="Times New Roman" w:hAnsi="Times New Roman"/>
          <w:color w:val="000000"/>
          <w:sz w:val="28"/>
          <w:szCs w:val="28"/>
        </w:rPr>
        <w:t>на сумму 677тыс. 250 рублей.</w:t>
      </w:r>
    </w:p>
    <w:p w:rsidR="00724072" w:rsidRDefault="00724072">
      <w:pPr>
        <w:pStyle w:val="ae"/>
        <w:ind w:firstLine="709"/>
        <w:jc w:val="both"/>
        <w:rPr>
          <w:rFonts w:ascii="Times New Roman" w:hAnsi="Times New Roman"/>
          <w:color w:val="000000"/>
          <w:sz w:val="28"/>
          <w:szCs w:val="28"/>
        </w:rPr>
      </w:pPr>
    </w:p>
    <w:p w:rsidR="0068360C" w:rsidRDefault="0068360C">
      <w:pPr>
        <w:pStyle w:val="ae"/>
        <w:ind w:firstLine="709"/>
        <w:jc w:val="both"/>
        <w:rPr>
          <w:rFonts w:ascii="Times New Roman" w:hAnsi="Times New Roman"/>
          <w:color w:val="000000"/>
          <w:sz w:val="28"/>
          <w:szCs w:val="28"/>
        </w:rPr>
      </w:pPr>
    </w:p>
    <w:p w:rsidR="0068360C" w:rsidRDefault="0068360C">
      <w:pPr>
        <w:pStyle w:val="ae"/>
        <w:ind w:firstLine="709"/>
        <w:jc w:val="both"/>
        <w:rPr>
          <w:rFonts w:ascii="Times New Roman" w:hAnsi="Times New Roman"/>
          <w:color w:val="000000"/>
          <w:sz w:val="28"/>
          <w:szCs w:val="28"/>
        </w:rPr>
      </w:pPr>
    </w:p>
    <w:p w:rsidR="0068360C" w:rsidRDefault="0068360C">
      <w:pPr>
        <w:pStyle w:val="ae"/>
        <w:ind w:firstLine="709"/>
        <w:jc w:val="both"/>
        <w:rPr>
          <w:rFonts w:ascii="Times New Roman" w:hAnsi="Times New Roman"/>
          <w:color w:val="000000"/>
          <w:sz w:val="28"/>
          <w:szCs w:val="28"/>
        </w:rPr>
      </w:pPr>
    </w:p>
    <w:p w:rsidR="00100591" w:rsidRDefault="00E0121F">
      <w:pPr>
        <w:pStyle w:val="ae"/>
        <w:jc w:val="center"/>
        <w:rPr>
          <w:rFonts w:ascii="Times New Roman" w:hAnsi="Times New Roman"/>
          <w:b/>
          <w:color w:val="000000"/>
          <w:sz w:val="28"/>
          <w:szCs w:val="28"/>
        </w:rPr>
      </w:pPr>
      <w:r>
        <w:rPr>
          <w:rFonts w:ascii="Times New Roman" w:hAnsi="Times New Roman"/>
          <w:b/>
          <w:color w:val="000000"/>
          <w:sz w:val="28"/>
          <w:szCs w:val="28"/>
        </w:rPr>
        <w:lastRenderedPageBreak/>
        <w:t>Развитие торговли и сферы обслуживания на территории поселения</w:t>
      </w:r>
    </w:p>
    <w:p w:rsidR="00100591" w:rsidRDefault="00100591">
      <w:pPr>
        <w:pStyle w:val="ae"/>
        <w:jc w:val="center"/>
        <w:rPr>
          <w:rFonts w:ascii="Times New Roman" w:hAnsi="Times New Roman"/>
          <w:b/>
          <w:color w:val="000000"/>
          <w:sz w:val="28"/>
          <w:szCs w:val="28"/>
        </w:rPr>
      </w:pPr>
    </w:p>
    <w:p w:rsidR="00100591" w:rsidRDefault="00E0121F" w:rsidP="00C46ED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территории Унароковского сельского поселения осуществляют свою деятельность </w:t>
      </w:r>
      <w:r w:rsidRPr="00AA3CAB">
        <w:rPr>
          <w:rFonts w:ascii="Times New Roman" w:hAnsi="Times New Roman"/>
          <w:color w:val="000000" w:themeColor="text1"/>
          <w:sz w:val="28"/>
          <w:szCs w:val="28"/>
        </w:rPr>
        <w:t>11 магазинов и торговых павильонов, реализующих промышленные и продовольственные товары и 1 п</w:t>
      </w:r>
      <w:r w:rsidR="00C33280" w:rsidRPr="00AA3CAB">
        <w:rPr>
          <w:rFonts w:ascii="Times New Roman" w:hAnsi="Times New Roman"/>
          <w:color w:val="000000" w:themeColor="text1"/>
          <w:sz w:val="28"/>
          <w:szCs w:val="28"/>
        </w:rPr>
        <w:t xml:space="preserve">ередвижной </w:t>
      </w:r>
      <w:r w:rsidR="00C33280">
        <w:rPr>
          <w:rFonts w:ascii="Times New Roman" w:hAnsi="Times New Roman"/>
          <w:color w:val="000000"/>
          <w:sz w:val="28"/>
          <w:szCs w:val="28"/>
        </w:rPr>
        <w:t>магазин ИП «Демидов</w:t>
      </w:r>
      <w:r w:rsidR="00DC7F7D">
        <w:rPr>
          <w:rFonts w:ascii="Times New Roman" w:hAnsi="Times New Roman"/>
          <w:color w:val="000000"/>
          <w:sz w:val="28"/>
          <w:szCs w:val="28"/>
        </w:rPr>
        <w:t xml:space="preserve"> А.В.</w:t>
      </w:r>
      <w:r>
        <w:rPr>
          <w:rFonts w:ascii="Times New Roman" w:hAnsi="Times New Roman"/>
          <w:color w:val="000000"/>
          <w:sz w:val="28"/>
          <w:szCs w:val="28"/>
        </w:rPr>
        <w:t>».</w:t>
      </w:r>
    </w:p>
    <w:p w:rsidR="00620160" w:rsidRDefault="00620160" w:rsidP="00620160">
      <w:pPr>
        <w:pStyle w:val="ae"/>
        <w:ind w:firstLine="709"/>
        <w:rPr>
          <w:rFonts w:ascii="Times New Roman" w:hAnsi="Times New Roman"/>
          <w:b/>
          <w:color w:val="000000"/>
          <w:sz w:val="28"/>
          <w:szCs w:val="28"/>
        </w:rPr>
      </w:pPr>
    </w:p>
    <w:p w:rsidR="00100591" w:rsidRDefault="00E0121F">
      <w:pPr>
        <w:pStyle w:val="ae"/>
        <w:ind w:firstLine="709"/>
        <w:jc w:val="center"/>
        <w:rPr>
          <w:rFonts w:ascii="Times New Roman" w:hAnsi="Times New Roman"/>
          <w:b/>
          <w:color w:val="000000"/>
          <w:sz w:val="28"/>
          <w:szCs w:val="28"/>
        </w:rPr>
      </w:pPr>
      <w:r>
        <w:rPr>
          <w:rFonts w:ascii="Times New Roman" w:hAnsi="Times New Roman"/>
          <w:b/>
          <w:color w:val="000000"/>
          <w:sz w:val="28"/>
          <w:szCs w:val="28"/>
        </w:rPr>
        <w:t>Развитие жилищно-коммунального хозяйства на территории поселения</w:t>
      </w:r>
    </w:p>
    <w:p w:rsidR="00100591" w:rsidRDefault="00100591">
      <w:pPr>
        <w:pStyle w:val="ae"/>
        <w:ind w:firstLine="709"/>
        <w:jc w:val="center"/>
        <w:rPr>
          <w:rFonts w:ascii="Times New Roman" w:hAnsi="Times New Roman"/>
          <w:b/>
          <w:color w:val="FF0000"/>
          <w:sz w:val="28"/>
          <w:szCs w:val="28"/>
        </w:rPr>
      </w:pPr>
    </w:p>
    <w:p w:rsidR="007A159B" w:rsidRPr="007A159B" w:rsidRDefault="007A159B" w:rsidP="007A159B">
      <w:pPr>
        <w:spacing w:after="0" w:line="240" w:lineRule="auto"/>
        <w:ind w:firstLine="709"/>
        <w:jc w:val="both"/>
        <w:rPr>
          <w:rFonts w:ascii="Times New Roman" w:hAnsi="Times New Roman"/>
          <w:sz w:val="28"/>
          <w:szCs w:val="28"/>
        </w:rPr>
      </w:pPr>
      <w:r w:rsidRPr="007A159B">
        <w:rPr>
          <w:rFonts w:ascii="Times New Roman" w:hAnsi="Times New Roman"/>
          <w:sz w:val="28"/>
          <w:szCs w:val="28"/>
        </w:rPr>
        <w:t>Выполнение полномочий по обеспечению питьевой водой жителей села Унароково и хутора Славянского, предприятий возложено на МУП «Унароковское»</w:t>
      </w:r>
    </w:p>
    <w:p w:rsidR="007A159B" w:rsidRPr="007A159B" w:rsidRDefault="007A159B" w:rsidP="007A159B">
      <w:pPr>
        <w:spacing w:after="0" w:line="240" w:lineRule="auto"/>
        <w:ind w:firstLine="709"/>
        <w:jc w:val="both"/>
        <w:rPr>
          <w:rFonts w:ascii="Times New Roman" w:hAnsi="Times New Roman"/>
          <w:sz w:val="28"/>
          <w:szCs w:val="28"/>
        </w:rPr>
      </w:pPr>
      <w:r w:rsidRPr="007A159B">
        <w:rPr>
          <w:rFonts w:ascii="Times New Roman" w:hAnsi="Times New Roman"/>
          <w:sz w:val="28"/>
          <w:szCs w:val="28"/>
        </w:rPr>
        <w:t>Фактическая себестоимость 1 кубического метра холодной воды составила 51 руб. при тарифе 34 рубля 58 копеек в с.Унароково и 30 рублей 56 копеек в хуторе Славянском.</w:t>
      </w:r>
    </w:p>
    <w:p w:rsidR="007A159B" w:rsidRPr="007A159B" w:rsidRDefault="007A159B" w:rsidP="007A159B">
      <w:pPr>
        <w:spacing w:after="0" w:line="240" w:lineRule="auto"/>
        <w:ind w:firstLine="709"/>
        <w:jc w:val="both"/>
        <w:rPr>
          <w:rFonts w:ascii="Times New Roman" w:hAnsi="Times New Roman"/>
          <w:color w:val="000000" w:themeColor="text1"/>
          <w:sz w:val="28"/>
          <w:szCs w:val="28"/>
        </w:rPr>
      </w:pPr>
      <w:r w:rsidRPr="007A159B">
        <w:rPr>
          <w:rFonts w:ascii="Times New Roman" w:hAnsi="Times New Roman"/>
          <w:sz w:val="28"/>
          <w:szCs w:val="28"/>
        </w:rPr>
        <w:t xml:space="preserve">В рамках муниципальной программы «Развитие жилищно-коммунального хозяйства», на развитие водопроводно-канализационного комплекса Унароковского сельского поселения </w:t>
      </w:r>
      <w:r w:rsidRPr="007A159B">
        <w:rPr>
          <w:rFonts w:ascii="Times New Roman" w:hAnsi="Times New Roman"/>
          <w:color w:val="000000" w:themeColor="text1"/>
          <w:sz w:val="28"/>
          <w:szCs w:val="28"/>
        </w:rPr>
        <w:t>направлено 3 млн. 695 тыс.</w:t>
      </w:r>
      <w:r w:rsidR="002560F8">
        <w:rPr>
          <w:rFonts w:ascii="Times New Roman" w:hAnsi="Times New Roman"/>
          <w:color w:val="000000" w:themeColor="text1"/>
          <w:sz w:val="28"/>
          <w:szCs w:val="28"/>
        </w:rPr>
        <w:t xml:space="preserve"> 85</w:t>
      </w:r>
      <w:r w:rsidRPr="007A159B">
        <w:rPr>
          <w:rFonts w:ascii="Times New Roman" w:hAnsi="Times New Roman"/>
          <w:color w:val="000000" w:themeColor="text1"/>
          <w:sz w:val="28"/>
          <w:szCs w:val="28"/>
        </w:rPr>
        <w:t xml:space="preserve"> рублей, в том числе средства краевогобюджета 2млн. 280 тыс. рублей.</w:t>
      </w:r>
    </w:p>
    <w:p w:rsidR="007A159B" w:rsidRPr="007A159B" w:rsidRDefault="007A159B" w:rsidP="007A159B">
      <w:pPr>
        <w:pStyle w:val="af0"/>
        <w:numPr>
          <w:ilvl w:val="0"/>
          <w:numId w:val="3"/>
        </w:numPr>
        <w:suppressAutoHyphens w:val="0"/>
        <w:spacing w:after="0" w:line="240" w:lineRule="auto"/>
        <w:ind w:left="0" w:firstLine="709"/>
        <w:jc w:val="both"/>
        <w:rPr>
          <w:rFonts w:ascii="Times New Roman" w:hAnsi="Times New Roman"/>
          <w:sz w:val="28"/>
          <w:szCs w:val="28"/>
        </w:rPr>
      </w:pPr>
      <w:r w:rsidRPr="007A159B">
        <w:rPr>
          <w:rFonts w:ascii="Times New Roman" w:hAnsi="Times New Roman"/>
          <w:sz w:val="28"/>
          <w:szCs w:val="28"/>
        </w:rPr>
        <w:t>Произведен капитальный</w:t>
      </w:r>
      <w:r w:rsidR="00620160">
        <w:rPr>
          <w:rFonts w:ascii="Times New Roman" w:hAnsi="Times New Roman"/>
          <w:sz w:val="28"/>
          <w:szCs w:val="28"/>
        </w:rPr>
        <w:t xml:space="preserve">  ремонт артезианской скважины</w:t>
      </w:r>
      <w:r w:rsidRPr="007A159B">
        <w:rPr>
          <w:rFonts w:ascii="Times New Roman" w:hAnsi="Times New Roman"/>
          <w:sz w:val="28"/>
          <w:szCs w:val="28"/>
        </w:rPr>
        <w:t>, расп</w:t>
      </w:r>
      <w:r w:rsidRPr="007A159B">
        <w:rPr>
          <w:rFonts w:ascii="Times New Roman" w:hAnsi="Times New Roman"/>
          <w:sz w:val="28"/>
          <w:szCs w:val="28"/>
        </w:rPr>
        <w:t>о</w:t>
      </w:r>
      <w:r w:rsidRPr="007A159B">
        <w:rPr>
          <w:rFonts w:ascii="Times New Roman" w:hAnsi="Times New Roman"/>
          <w:sz w:val="28"/>
          <w:szCs w:val="28"/>
        </w:rPr>
        <w:t>ложенной по адресу: с. Унароково в границах АО «Победа», участок № 127 (МТФ №3).</w:t>
      </w:r>
    </w:p>
    <w:p w:rsidR="007A159B" w:rsidRPr="007A159B" w:rsidRDefault="007A159B" w:rsidP="007A159B">
      <w:pPr>
        <w:pStyle w:val="af0"/>
        <w:numPr>
          <w:ilvl w:val="0"/>
          <w:numId w:val="3"/>
        </w:numPr>
        <w:suppressAutoHyphens w:val="0"/>
        <w:spacing w:after="0" w:line="240" w:lineRule="auto"/>
        <w:ind w:left="0" w:firstLine="709"/>
        <w:jc w:val="both"/>
        <w:rPr>
          <w:rFonts w:ascii="Times New Roman" w:hAnsi="Times New Roman"/>
          <w:sz w:val="28"/>
          <w:szCs w:val="28"/>
        </w:rPr>
      </w:pPr>
      <w:r w:rsidRPr="007A159B">
        <w:rPr>
          <w:rFonts w:ascii="Times New Roman" w:hAnsi="Times New Roman"/>
          <w:sz w:val="28"/>
          <w:szCs w:val="28"/>
        </w:rPr>
        <w:t>Установлена Башня Рожновского на артезианской скважине в ра</w:t>
      </w:r>
      <w:r w:rsidRPr="007A159B">
        <w:rPr>
          <w:rFonts w:ascii="Times New Roman" w:hAnsi="Times New Roman"/>
          <w:sz w:val="28"/>
          <w:szCs w:val="28"/>
        </w:rPr>
        <w:t>й</w:t>
      </w:r>
      <w:r w:rsidR="009F2DF4">
        <w:rPr>
          <w:rFonts w:ascii="Times New Roman" w:hAnsi="Times New Roman"/>
          <w:sz w:val="28"/>
          <w:szCs w:val="28"/>
        </w:rPr>
        <w:t>оне МТФ№3.</w:t>
      </w:r>
    </w:p>
    <w:p w:rsidR="007A159B" w:rsidRPr="007A159B" w:rsidRDefault="007A159B" w:rsidP="007A159B">
      <w:pPr>
        <w:pStyle w:val="af0"/>
        <w:numPr>
          <w:ilvl w:val="0"/>
          <w:numId w:val="3"/>
        </w:numPr>
        <w:suppressAutoHyphens w:val="0"/>
        <w:spacing w:after="0" w:line="240" w:lineRule="auto"/>
        <w:ind w:left="0" w:firstLine="709"/>
        <w:jc w:val="both"/>
        <w:rPr>
          <w:rFonts w:ascii="Times New Roman" w:hAnsi="Times New Roman"/>
          <w:sz w:val="28"/>
          <w:szCs w:val="28"/>
        </w:rPr>
      </w:pPr>
      <w:r w:rsidRPr="007A159B">
        <w:rPr>
          <w:rFonts w:ascii="Times New Roman" w:hAnsi="Times New Roman"/>
          <w:sz w:val="28"/>
          <w:szCs w:val="28"/>
        </w:rPr>
        <w:t>Приобретены материалы для ремонта водопроводных сетей на су</w:t>
      </w:r>
      <w:r w:rsidRPr="007A159B">
        <w:rPr>
          <w:rFonts w:ascii="Times New Roman" w:hAnsi="Times New Roman"/>
          <w:sz w:val="28"/>
          <w:szCs w:val="28"/>
        </w:rPr>
        <w:t>м</w:t>
      </w:r>
      <w:r w:rsidRPr="007A159B">
        <w:rPr>
          <w:rFonts w:ascii="Times New Roman" w:hAnsi="Times New Roman"/>
          <w:sz w:val="28"/>
          <w:szCs w:val="28"/>
        </w:rPr>
        <w:t>му 56 тыс. 900 рублей.</w:t>
      </w:r>
    </w:p>
    <w:p w:rsidR="007A159B" w:rsidRPr="007A159B" w:rsidRDefault="007A159B" w:rsidP="007A159B">
      <w:pPr>
        <w:pStyle w:val="af0"/>
        <w:numPr>
          <w:ilvl w:val="0"/>
          <w:numId w:val="3"/>
        </w:numPr>
        <w:suppressAutoHyphens w:val="0"/>
        <w:spacing w:after="0" w:line="240" w:lineRule="auto"/>
        <w:ind w:left="0" w:firstLine="709"/>
        <w:jc w:val="both"/>
        <w:rPr>
          <w:rFonts w:ascii="Times New Roman" w:hAnsi="Times New Roman"/>
          <w:sz w:val="28"/>
          <w:szCs w:val="28"/>
        </w:rPr>
      </w:pPr>
      <w:r w:rsidRPr="007A159B">
        <w:rPr>
          <w:rFonts w:ascii="Times New Roman" w:hAnsi="Times New Roman"/>
          <w:sz w:val="28"/>
          <w:szCs w:val="28"/>
        </w:rPr>
        <w:t xml:space="preserve">Произведен ремонт водопроводной сети Унароковского сельского поселения хозяйственным способом  по ул. Горького </w:t>
      </w:r>
      <w:r w:rsidR="00781618">
        <w:rPr>
          <w:rFonts w:ascii="Times New Roman" w:hAnsi="Times New Roman"/>
          <w:sz w:val="28"/>
          <w:szCs w:val="28"/>
        </w:rPr>
        <w:t xml:space="preserve">протяженностью </w:t>
      </w:r>
      <w:r w:rsidRPr="007A159B">
        <w:rPr>
          <w:rFonts w:ascii="Times New Roman" w:hAnsi="Times New Roman"/>
          <w:sz w:val="28"/>
          <w:szCs w:val="28"/>
        </w:rPr>
        <w:t>500 м.</w:t>
      </w:r>
    </w:p>
    <w:p w:rsidR="007A159B" w:rsidRPr="007A159B" w:rsidRDefault="007A159B" w:rsidP="007A159B">
      <w:pPr>
        <w:pStyle w:val="af0"/>
        <w:numPr>
          <w:ilvl w:val="0"/>
          <w:numId w:val="3"/>
        </w:numPr>
        <w:suppressAutoHyphens w:val="0"/>
        <w:spacing w:after="0" w:line="240" w:lineRule="auto"/>
        <w:ind w:left="0" w:firstLine="709"/>
        <w:jc w:val="both"/>
        <w:rPr>
          <w:rFonts w:ascii="Times New Roman" w:hAnsi="Times New Roman"/>
          <w:sz w:val="28"/>
          <w:szCs w:val="28"/>
        </w:rPr>
      </w:pPr>
      <w:r w:rsidRPr="007A159B">
        <w:rPr>
          <w:rFonts w:ascii="Times New Roman" w:hAnsi="Times New Roman"/>
          <w:sz w:val="28"/>
          <w:szCs w:val="28"/>
        </w:rPr>
        <w:t>На территории поселения так же осуществляется сбор твердых коммунальных отходов от населения.</w:t>
      </w:r>
    </w:p>
    <w:p w:rsidR="00100591" w:rsidRDefault="00100591">
      <w:pPr>
        <w:spacing w:after="0" w:line="240" w:lineRule="auto"/>
        <w:jc w:val="both"/>
        <w:rPr>
          <w:rFonts w:ascii="Times New Roman" w:hAnsi="Times New Roman"/>
          <w:color w:val="FF0000"/>
          <w:sz w:val="28"/>
          <w:szCs w:val="28"/>
        </w:rPr>
      </w:pPr>
    </w:p>
    <w:p w:rsidR="00100591" w:rsidRDefault="00E0121F">
      <w:pPr>
        <w:spacing w:after="0" w:line="240" w:lineRule="auto"/>
        <w:ind w:firstLine="709"/>
        <w:jc w:val="center"/>
        <w:rPr>
          <w:rFonts w:ascii="Times New Roman" w:hAnsi="Times New Roman"/>
          <w:b/>
          <w:sz w:val="28"/>
          <w:szCs w:val="28"/>
        </w:rPr>
      </w:pPr>
      <w:r>
        <w:rPr>
          <w:rFonts w:ascii="Times New Roman" w:hAnsi="Times New Roman"/>
          <w:b/>
          <w:sz w:val="28"/>
          <w:szCs w:val="28"/>
        </w:rPr>
        <w:t>Вопросы благоустройств  - состояние автодорог, уличного освещения, содержание мест захоронений.</w:t>
      </w:r>
    </w:p>
    <w:p w:rsidR="00100591" w:rsidRDefault="00100591">
      <w:pPr>
        <w:spacing w:after="0" w:line="240" w:lineRule="auto"/>
        <w:ind w:firstLine="709"/>
        <w:jc w:val="center"/>
        <w:rPr>
          <w:rFonts w:ascii="Times New Roman" w:hAnsi="Times New Roman"/>
          <w:b/>
          <w:sz w:val="28"/>
          <w:szCs w:val="28"/>
        </w:rPr>
      </w:pPr>
    </w:p>
    <w:p w:rsidR="00100591" w:rsidRDefault="00E0121F">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Администрацией поселения проведены следующие работы:</w:t>
      </w:r>
    </w:p>
    <w:p w:rsidR="00100591" w:rsidRDefault="00100591">
      <w:pPr>
        <w:spacing w:after="0" w:line="240" w:lineRule="auto"/>
        <w:ind w:firstLine="709"/>
        <w:jc w:val="both"/>
        <w:rPr>
          <w:rFonts w:ascii="Times New Roman" w:hAnsi="Times New Roman"/>
          <w:b/>
          <w:sz w:val="28"/>
          <w:szCs w:val="28"/>
        </w:rPr>
      </w:pPr>
    </w:p>
    <w:p w:rsidR="00100591" w:rsidRPr="00FF06DD" w:rsidRDefault="00E0121F">
      <w:pPr>
        <w:pStyle w:val="af0"/>
        <w:numPr>
          <w:ilvl w:val="0"/>
          <w:numId w:val="1"/>
        </w:numPr>
        <w:spacing w:after="0" w:line="24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en-US"/>
        </w:rPr>
        <w:t>В рамках государственной программы Краснодарского края «Развитие сети автомобильных дорог Крас</w:t>
      </w:r>
      <w:r w:rsidR="00781618">
        <w:rPr>
          <w:rFonts w:ascii="Times New Roman" w:hAnsi="Times New Roman"/>
          <w:sz w:val="28"/>
          <w:szCs w:val="28"/>
          <w:lang w:eastAsia="en-US"/>
        </w:rPr>
        <w:t>нодарского края» на условиях со</w:t>
      </w:r>
      <w:r>
        <w:rPr>
          <w:rFonts w:ascii="Times New Roman" w:hAnsi="Times New Roman"/>
          <w:sz w:val="28"/>
          <w:szCs w:val="28"/>
          <w:lang w:eastAsia="en-US"/>
        </w:rPr>
        <w:t xml:space="preserve">финансирования проведены работы по ремонту дороги по улице </w:t>
      </w:r>
      <w:r w:rsidR="00FF06DD" w:rsidRPr="00FF06DD">
        <w:rPr>
          <w:rFonts w:ascii="Times New Roman" w:hAnsi="Times New Roman"/>
          <w:color w:val="000000" w:themeColor="text1"/>
          <w:sz w:val="28"/>
          <w:szCs w:val="28"/>
          <w:lang w:eastAsia="en-US"/>
        </w:rPr>
        <w:t>Кирова</w:t>
      </w:r>
      <w:r w:rsidRPr="00FF06DD">
        <w:rPr>
          <w:rFonts w:ascii="Times New Roman" w:hAnsi="Times New Roman"/>
          <w:color w:val="000000" w:themeColor="text1"/>
          <w:sz w:val="28"/>
          <w:szCs w:val="28"/>
          <w:lang w:eastAsia="en-US"/>
        </w:rPr>
        <w:t>в с. Унароково</w:t>
      </w:r>
      <w:r w:rsidR="00E05E01">
        <w:rPr>
          <w:rFonts w:ascii="Times New Roman" w:hAnsi="Times New Roman"/>
          <w:color w:val="000000" w:themeColor="text1"/>
          <w:sz w:val="28"/>
          <w:szCs w:val="28"/>
          <w:lang w:eastAsia="en-US"/>
        </w:rPr>
        <w:t xml:space="preserve"> общей стоимостью 7 млн. 629 тыс. 252 рубля</w:t>
      </w:r>
      <w:r w:rsidRPr="00FF06DD">
        <w:rPr>
          <w:rFonts w:ascii="Times New Roman" w:hAnsi="Times New Roman"/>
          <w:color w:val="000000" w:themeColor="text1"/>
          <w:sz w:val="28"/>
          <w:szCs w:val="28"/>
          <w:lang w:eastAsia="en-US"/>
        </w:rPr>
        <w:t>.</w:t>
      </w:r>
    </w:p>
    <w:p w:rsidR="00100591" w:rsidRDefault="00E0121F">
      <w:pPr>
        <w:pStyle w:val="af0"/>
        <w:spacing w:after="0" w:line="240" w:lineRule="auto"/>
        <w:ind w:left="567"/>
        <w:jc w:val="both"/>
        <w:rPr>
          <w:rStyle w:val="22"/>
          <w:rFonts w:ascii="Times New Roman" w:hAnsi="Times New Roman"/>
          <w:bCs w:val="0"/>
          <w:sz w:val="28"/>
          <w:szCs w:val="28"/>
          <w:shd w:val="clear" w:color="auto" w:fill="auto"/>
        </w:rPr>
      </w:pPr>
      <w:r>
        <w:rPr>
          <w:rStyle w:val="22"/>
          <w:rFonts w:ascii="Times New Roman" w:hAnsi="Times New Roman"/>
          <w:b w:val="0"/>
          <w:color w:val="000000"/>
          <w:sz w:val="28"/>
          <w:szCs w:val="28"/>
        </w:rPr>
        <w:t>2. За счет средств муниципального дорожного фонда Унароковского сельского поселения произведены следующие работы:</w:t>
      </w:r>
    </w:p>
    <w:p w:rsidR="00100591" w:rsidRDefault="00E0121F">
      <w:pPr>
        <w:spacing w:after="0" w:line="240" w:lineRule="auto"/>
        <w:ind w:firstLine="708"/>
        <w:jc w:val="both"/>
        <w:rPr>
          <w:rFonts w:ascii="Times New Roman" w:hAnsi="Times New Roman"/>
          <w:color w:val="000000"/>
          <w:spacing w:val="-1"/>
          <w:sz w:val="28"/>
          <w:szCs w:val="28"/>
        </w:rPr>
      </w:pPr>
      <w:r>
        <w:rPr>
          <w:rFonts w:ascii="Times New Roman" w:hAnsi="Times New Roman"/>
          <w:color w:val="000000"/>
          <w:sz w:val="28"/>
          <w:szCs w:val="28"/>
        </w:rPr>
        <w:lastRenderedPageBreak/>
        <w:t xml:space="preserve">- </w:t>
      </w:r>
      <w:r>
        <w:rPr>
          <w:rFonts w:ascii="Times New Roman" w:hAnsi="Times New Roman"/>
          <w:color w:val="000000"/>
          <w:spacing w:val="-1"/>
          <w:sz w:val="28"/>
          <w:szCs w:val="28"/>
        </w:rPr>
        <w:t xml:space="preserve">ремонт гравийной </w:t>
      </w:r>
      <w:r>
        <w:rPr>
          <w:rFonts w:ascii="Times New Roman" w:hAnsi="Times New Roman"/>
          <w:color w:val="000000"/>
          <w:sz w:val="28"/>
          <w:szCs w:val="28"/>
          <w:lang w:eastAsia="en-US"/>
        </w:rPr>
        <w:t xml:space="preserve">автомобильной дороги по ул. </w:t>
      </w:r>
      <w:r w:rsidR="00FF06DD">
        <w:rPr>
          <w:rFonts w:ascii="Times New Roman" w:hAnsi="Times New Roman"/>
          <w:color w:val="000000"/>
          <w:sz w:val="28"/>
          <w:szCs w:val="28"/>
          <w:lang w:eastAsia="en-US"/>
        </w:rPr>
        <w:t>Горького</w:t>
      </w:r>
      <w:r>
        <w:rPr>
          <w:rFonts w:ascii="Times New Roman" w:hAnsi="Times New Roman"/>
          <w:color w:val="000000"/>
          <w:sz w:val="28"/>
          <w:szCs w:val="28"/>
          <w:lang w:eastAsia="en-US"/>
        </w:rPr>
        <w:t xml:space="preserve">в с. Унароково на сумму </w:t>
      </w:r>
      <w:r w:rsidR="00FF06DD">
        <w:rPr>
          <w:rFonts w:ascii="Times New Roman" w:hAnsi="Times New Roman"/>
          <w:color w:val="000000"/>
          <w:sz w:val="28"/>
          <w:szCs w:val="28"/>
          <w:lang w:eastAsia="en-US"/>
        </w:rPr>
        <w:t xml:space="preserve">1млн. 250 </w:t>
      </w:r>
      <w:r>
        <w:rPr>
          <w:rFonts w:ascii="Times New Roman" w:hAnsi="Times New Roman"/>
          <w:color w:val="000000"/>
          <w:sz w:val="28"/>
          <w:szCs w:val="28"/>
          <w:lang w:eastAsia="en-US"/>
        </w:rPr>
        <w:t>тыс.рублей</w:t>
      </w:r>
      <w:r>
        <w:rPr>
          <w:rFonts w:ascii="Times New Roman" w:hAnsi="Times New Roman"/>
          <w:color w:val="000000"/>
          <w:spacing w:val="-1"/>
          <w:sz w:val="28"/>
          <w:szCs w:val="28"/>
        </w:rPr>
        <w:t>,</w:t>
      </w:r>
    </w:p>
    <w:p w:rsidR="00100591" w:rsidRDefault="00E0121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нанесение дорожной разметки на сумму </w:t>
      </w:r>
      <w:r w:rsidR="0058684E">
        <w:rPr>
          <w:rFonts w:ascii="Times New Roman" w:hAnsi="Times New Roman"/>
          <w:color w:val="000000"/>
          <w:sz w:val="28"/>
          <w:szCs w:val="28"/>
        </w:rPr>
        <w:t>139</w:t>
      </w:r>
      <w:r>
        <w:rPr>
          <w:rFonts w:ascii="Times New Roman" w:hAnsi="Times New Roman"/>
          <w:color w:val="000000"/>
          <w:sz w:val="28"/>
          <w:szCs w:val="28"/>
        </w:rPr>
        <w:t>тыс.</w:t>
      </w:r>
      <w:r w:rsidR="0058684E">
        <w:rPr>
          <w:rFonts w:ascii="Times New Roman" w:hAnsi="Times New Roman"/>
          <w:color w:val="000000"/>
          <w:sz w:val="28"/>
          <w:szCs w:val="28"/>
        </w:rPr>
        <w:t>4</w:t>
      </w:r>
      <w:r>
        <w:rPr>
          <w:rFonts w:ascii="Times New Roman" w:hAnsi="Times New Roman"/>
          <w:color w:val="000000"/>
          <w:sz w:val="28"/>
          <w:szCs w:val="28"/>
        </w:rPr>
        <w:t>00 рублей;</w:t>
      </w:r>
    </w:p>
    <w:p w:rsidR="009B3772" w:rsidRDefault="009B3772">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8A2ABC">
        <w:rPr>
          <w:rFonts w:ascii="Times New Roman" w:hAnsi="Times New Roman"/>
          <w:color w:val="000000"/>
          <w:sz w:val="28"/>
          <w:szCs w:val="28"/>
        </w:rPr>
        <w:t>разработан</w:t>
      </w:r>
      <w:r>
        <w:rPr>
          <w:rFonts w:ascii="Times New Roman" w:hAnsi="Times New Roman"/>
          <w:color w:val="000000"/>
          <w:sz w:val="28"/>
          <w:szCs w:val="28"/>
        </w:rPr>
        <w:t xml:space="preserve"> проект организации дорожного движения</w:t>
      </w:r>
      <w:r w:rsidR="00BA7082">
        <w:rPr>
          <w:rFonts w:ascii="Times New Roman" w:hAnsi="Times New Roman"/>
          <w:color w:val="000000"/>
          <w:sz w:val="28"/>
          <w:szCs w:val="28"/>
        </w:rPr>
        <w:t xml:space="preserve"> Унароковского сельского поселения </w:t>
      </w:r>
      <w:r>
        <w:rPr>
          <w:rFonts w:ascii="Times New Roman" w:hAnsi="Times New Roman"/>
          <w:color w:val="000000"/>
          <w:sz w:val="28"/>
          <w:szCs w:val="28"/>
        </w:rPr>
        <w:t>-</w:t>
      </w:r>
      <w:r w:rsidR="008A2ABC">
        <w:rPr>
          <w:rFonts w:ascii="Times New Roman" w:hAnsi="Times New Roman"/>
          <w:color w:val="000000"/>
          <w:sz w:val="28"/>
          <w:szCs w:val="28"/>
        </w:rPr>
        <w:t>99 тыс. 696 рублей.</w:t>
      </w:r>
    </w:p>
    <w:p w:rsidR="00100591" w:rsidRDefault="00E0121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684E">
        <w:rPr>
          <w:rFonts w:ascii="Times New Roman" w:hAnsi="Times New Roman"/>
          <w:color w:val="000000"/>
          <w:sz w:val="28"/>
          <w:szCs w:val="28"/>
        </w:rPr>
        <w:t>приобретена техника для выполнения работ по содержанию автомобильных дорог (косилка</w:t>
      </w:r>
      <w:r w:rsidR="00797F1F">
        <w:rPr>
          <w:rFonts w:ascii="Times New Roman" w:hAnsi="Times New Roman"/>
          <w:color w:val="000000"/>
          <w:sz w:val="28"/>
          <w:szCs w:val="28"/>
        </w:rPr>
        <w:t xml:space="preserve"> роторная дорожная</w:t>
      </w:r>
      <w:r w:rsidR="0058684E">
        <w:rPr>
          <w:rFonts w:ascii="Times New Roman" w:hAnsi="Times New Roman"/>
          <w:color w:val="000000"/>
          <w:sz w:val="28"/>
          <w:szCs w:val="28"/>
        </w:rPr>
        <w:t>, разбрасыватель песка, скребки) на  262 тыс. 710 рублей</w:t>
      </w:r>
      <w:r>
        <w:rPr>
          <w:rFonts w:ascii="Times New Roman" w:hAnsi="Times New Roman"/>
          <w:color w:val="000000"/>
          <w:sz w:val="28"/>
          <w:szCs w:val="28"/>
        </w:rPr>
        <w:t xml:space="preserve">; </w:t>
      </w:r>
    </w:p>
    <w:p w:rsidR="00100591" w:rsidRDefault="00E012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производилось содержание автомобильных дорог на территории Унароковского сельского поселения на сумму </w:t>
      </w:r>
      <w:r w:rsidR="0058684E">
        <w:rPr>
          <w:rFonts w:ascii="Times New Roman" w:hAnsi="Times New Roman"/>
          <w:color w:val="000000"/>
          <w:sz w:val="28"/>
          <w:szCs w:val="28"/>
        </w:rPr>
        <w:t>758</w:t>
      </w:r>
      <w:r>
        <w:rPr>
          <w:rFonts w:ascii="Times New Roman" w:hAnsi="Times New Roman"/>
          <w:color w:val="000000"/>
          <w:sz w:val="28"/>
          <w:szCs w:val="28"/>
        </w:rPr>
        <w:t xml:space="preserve"> тыс. </w:t>
      </w:r>
      <w:r w:rsidR="0058684E">
        <w:rPr>
          <w:rFonts w:ascii="Times New Roman" w:hAnsi="Times New Roman"/>
          <w:color w:val="000000"/>
          <w:sz w:val="28"/>
          <w:szCs w:val="28"/>
        </w:rPr>
        <w:t xml:space="preserve">116 </w:t>
      </w:r>
      <w:r>
        <w:rPr>
          <w:rFonts w:ascii="Times New Roman" w:hAnsi="Times New Roman"/>
          <w:color w:val="000000"/>
          <w:sz w:val="28"/>
          <w:szCs w:val="28"/>
        </w:rPr>
        <w:t xml:space="preserve">рублей </w:t>
      </w:r>
    </w:p>
    <w:p w:rsidR="00100591" w:rsidRDefault="00E012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 составление сметной документации, проектов организации строительства,  осуществление строительного, лабор</w:t>
      </w:r>
      <w:r w:rsidR="009B3772">
        <w:rPr>
          <w:rFonts w:ascii="Times New Roman" w:hAnsi="Times New Roman"/>
          <w:color w:val="000000"/>
          <w:sz w:val="28"/>
          <w:szCs w:val="28"/>
        </w:rPr>
        <w:t>аторного контроля направлено  427</w:t>
      </w:r>
      <w:r>
        <w:rPr>
          <w:rFonts w:ascii="Times New Roman" w:hAnsi="Times New Roman"/>
          <w:color w:val="000000"/>
          <w:sz w:val="28"/>
          <w:szCs w:val="28"/>
        </w:rPr>
        <w:t xml:space="preserve"> тыс.</w:t>
      </w:r>
      <w:r w:rsidR="009B3772">
        <w:rPr>
          <w:rFonts w:ascii="Times New Roman" w:hAnsi="Times New Roman"/>
          <w:color w:val="000000"/>
          <w:sz w:val="28"/>
          <w:szCs w:val="28"/>
        </w:rPr>
        <w:t>626</w:t>
      </w:r>
      <w:r>
        <w:rPr>
          <w:rFonts w:ascii="Times New Roman" w:hAnsi="Times New Roman"/>
          <w:color w:val="000000"/>
          <w:sz w:val="28"/>
          <w:szCs w:val="28"/>
        </w:rPr>
        <w:t xml:space="preserve"> рублей.</w:t>
      </w:r>
    </w:p>
    <w:p w:rsidR="00100591" w:rsidRDefault="00E0121F">
      <w:pPr>
        <w:shd w:val="clear" w:color="auto" w:fill="FFFFFF"/>
        <w:tabs>
          <w:tab w:val="left" w:pos="540"/>
          <w:tab w:val="left" w:pos="709"/>
          <w:tab w:val="left" w:pos="5760"/>
        </w:tabs>
        <w:spacing w:after="0" w:line="240" w:lineRule="auto"/>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 </w:t>
      </w:r>
      <w:r>
        <w:rPr>
          <w:rFonts w:ascii="Times New Roman" w:hAnsi="Times New Roman"/>
          <w:color w:val="000000" w:themeColor="text1"/>
          <w:spacing w:val="-1"/>
          <w:sz w:val="28"/>
          <w:szCs w:val="28"/>
        </w:rPr>
        <w:t>благоустройство территории поселения</w:t>
      </w:r>
      <w:r>
        <w:rPr>
          <w:rFonts w:ascii="Times New Roman" w:hAnsi="Times New Roman"/>
          <w:color w:val="000000" w:themeColor="text1"/>
          <w:sz w:val="28"/>
          <w:szCs w:val="28"/>
        </w:rPr>
        <w:t xml:space="preserve"> по муниципальной программе «Развитие жилищно-коммунального хозяйства»</w:t>
      </w:r>
      <w:r>
        <w:rPr>
          <w:rFonts w:ascii="Times New Roman" w:hAnsi="Times New Roman"/>
          <w:color w:val="000000" w:themeColor="text1"/>
          <w:spacing w:val="-1"/>
          <w:sz w:val="28"/>
          <w:szCs w:val="28"/>
        </w:rPr>
        <w:t>направлено</w:t>
      </w:r>
      <w:r w:rsidR="00481BF8">
        <w:rPr>
          <w:rFonts w:ascii="Times New Roman" w:hAnsi="Times New Roman"/>
          <w:color w:val="000000" w:themeColor="text1"/>
          <w:spacing w:val="-1"/>
          <w:sz w:val="28"/>
          <w:szCs w:val="28"/>
        </w:rPr>
        <w:t xml:space="preserve"> 612</w:t>
      </w:r>
      <w:r>
        <w:rPr>
          <w:rFonts w:ascii="Times New Roman" w:hAnsi="Times New Roman"/>
          <w:color w:val="000000" w:themeColor="text1"/>
          <w:spacing w:val="-1"/>
          <w:sz w:val="28"/>
          <w:szCs w:val="28"/>
        </w:rPr>
        <w:t xml:space="preserve"> тыс. </w:t>
      </w:r>
      <w:r w:rsidR="00481BF8">
        <w:rPr>
          <w:rFonts w:ascii="Times New Roman" w:hAnsi="Times New Roman"/>
          <w:color w:val="000000" w:themeColor="text1"/>
          <w:spacing w:val="-1"/>
          <w:sz w:val="28"/>
          <w:szCs w:val="28"/>
        </w:rPr>
        <w:t xml:space="preserve">498 </w:t>
      </w:r>
      <w:r>
        <w:rPr>
          <w:rFonts w:ascii="Times New Roman" w:hAnsi="Times New Roman"/>
          <w:color w:val="000000" w:themeColor="text1"/>
          <w:spacing w:val="-1"/>
          <w:sz w:val="28"/>
          <w:szCs w:val="28"/>
        </w:rPr>
        <w:t>рублей, в том числе:</w:t>
      </w:r>
    </w:p>
    <w:p w:rsidR="00100591" w:rsidRDefault="00E0121F">
      <w:pPr>
        <w:shd w:val="clear" w:color="auto" w:fill="FFFFFF"/>
        <w:tabs>
          <w:tab w:val="left" w:pos="360"/>
        </w:tabs>
        <w:spacing w:after="0" w:line="240" w:lineRule="auto"/>
        <w:ind w:firstLine="360"/>
        <w:jc w:val="both"/>
        <w:rPr>
          <w:rFonts w:ascii="Times New Roman" w:hAnsi="Times New Roman"/>
          <w:color w:val="000000" w:themeColor="text1"/>
          <w:spacing w:val="-1"/>
          <w:sz w:val="28"/>
          <w:szCs w:val="28"/>
        </w:rPr>
      </w:pPr>
      <w:r>
        <w:rPr>
          <w:rFonts w:ascii="Times New Roman" w:hAnsi="Times New Roman"/>
          <w:iCs/>
          <w:color w:val="000000" w:themeColor="text1"/>
          <w:spacing w:val="3"/>
          <w:sz w:val="28"/>
          <w:szCs w:val="28"/>
        </w:rPr>
        <w:t xml:space="preserve">- уличное освещение - </w:t>
      </w:r>
      <w:r w:rsidR="00481BF8">
        <w:rPr>
          <w:rFonts w:ascii="Times New Roman" w:hAnsi="Times New Roman"/>
          <w:iCs/>
          <w:color w:val="000000" w:themeColor="text1"/>
          <w:spacing w:val="3"/>
          <w:sz w:val="28"/>
          <w:szCs w:val="28"/>
        </w:rPr>
        <w:t>288</w:t>
      </w:r>
      <w:r>
        <w:rPr>
          <w:rFonts w:ascii="Times New Roman" w:hAnsi="Times New Roman"/>
          <w:iCs/>
          <w:color w:val="000000" w:themeColor="text1"/>
          <w:spacing w:val="3"/>
          <w:sz w:val="28"/>
          <w:szCs w:val="28"/>
        </w:rPr>
        <w:t xml:space="preserve"> тыс. </w:t>
      </w:r>
      <w:r w:rsidR="00481BF8">
        <w:rPr>
          <w:rFonts w:ascii="Times New Roman" w:hAnsi="Times New Roman"/>
          <w:iCs/>
          <w:color w:val="000000" w:themeColor="text1"/>
          <w:spacing w:val="3"/>
          <w:sz w:val="28"/>
          <w:szCs w:val="28"/>
        </w:rPr>
        <w:t xml:space="preserve">387 </w:t>
      </w:r>
      <w:r>
        <w:rPr>
          <w:rFonts w:ascii="Times New Roman" w:hAnsi="Times New Roman"/>
          <w:iCs/>
          <w:color w:val="000000" w:themeColor="text1"/>
          <w:spacing w:val="3"/>
          <w:sz w:val="28"/>
          <w:szCs w:val="28"/>
        </w:rPr>
        <w:t>рублей, оплачено за электроэнергию уличного освещения - 1</w:t>
      </w:r>
      <w:r w:rsidR="00481BF8">
        <w:rPr>
          <w:rFonts w:ascii="Times New Roman" w:hAnsi="Times New Roman"/>
          <w:iCs/>
          <w:color w:val="000000" w:themeColor="text1"/>
          <w:spacing w:val="3"/>
          <w:sz w:val="28"/>
          <w:szCs w:val="28"/>
        </w:rPr>
        <w:t>58</w:t>
      </w:r>
      <w:r>
        <w:rPr>
          <w:rFonts w:ascii="Times New Roman" w:hAnsi="Times New Roman"/>
          <w:iCs/>
          <w:color w:val="000000" w:themeColor="text1"/>
          <w:spacing w:val="3"/>
          <w:sz w:val="28"/>
          <w:szCs w:val="28"/>
        </w:rPr>
        <w:t xml:space="preserve"> тыс. </w:t>
      </w:r>
      <w:r w:rsidR="00481BF8">
        <w:rPr>
          <w:rFonts w:ascii="Times New Roman" w:hAnsi="Times New Roman"/>
          <w:iCs/>
          <w:color w:val="000000" w:themeColor="text1"/>
          <w:spacing w:val="3"/>
          <w:sz w:val="28"/>
          <w:szCs w:val="28"/>
        </w:rPr>
        <w:t>387</w:t>
      </w:r>
      <w:r>
        <w:rPr>
          <w:rFonts w:ascii="Times New Roman" w:hAnsi="Times New Roman"/>
          <w:iCs/>
          <w:color w:val="000000" w:themeColor="text1"/>
          <w:spacing w:val="3"/>
          <w:sz w:val="28"/>
          <w:szCs w:val="28"/>
        </w:rPr>
        <w:t xml:space="preserve"> рублей, техническое обслуживание уличного освещения -1</w:t>
      </w:r>
      <w:r w:rsidR="00481BF8">
        <w:rPr>
          <w:rFonts w:ascii="Times New Roman" w:hAnsi="Times New Roman"/>
          <w:iCs/>
          <w:color w:val="000000" w:themeColor="text1"/>
          <w:spacing w:val="3"/>
          <w:sz w:val="28"/>
          <w:szCs w:val="28"/>
        </w:rPr>
        <w:t>30 тыс.</w:t>
      </w:r>
      <w:r>
        <w:rPr>
          <w:rFonts w:ascii="Times New Roman" w:hAnsi="Times New Roman"/>
          <w:iCs/>
          <w:color w:val="000000" w:themeColor="text1"/>
          <w:spacing w:val="3"/>
          <w:sz w:val="28"/>
          <w:szCs w:val="28"/>
        </w:rPr>
        <w:t xml:space="preserve"> рублей;</w:t>
      </w:r>
    </w:p>
    <w:p w:rsidR="00100591" w:rsidRDefault="00E0121F">
      <w:pPr>
        <w:shd w:val="clear" w:color="auto" w:fill="FFFFFF"/>
        <w:tabs>
          <w:tab w:val="left" w:pos="720"/>
        </w:tabs>
        <w:spacing w:after="0" w:line="240" w:lineRule="auto"/>
        <w:ind w:firstLine="360"/>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 xml:space="preserve">- озеленение </w:t>
      </w:r>
      <w:r>
        <w:rPr>
          <w:rFonts w:ascii="Times New Roman" w:hAnsi="Times New Roman"/>
          <w:b/>
          <w:i/>
          <w:color w:val="000000" w:themeColor="text1"/>
          <w:spacing w:val="-1"/>
          <w:sz w:val="28"/>
          <w:szCs w:val="28"/>
        </w:rPr>
        <w:t xml:space="preserve">– </w:t>
      </w:r>
      <w:r>
        <w:rPr>
          <w:rFonts w:ascii="Times New Roman" w:hAnsi="Times New Roman"/>
          <w:color w:val="000000" w:themeColor="text1"/>
          <w:spacing w:val="-1"/>
          <w:sz w:val="28"/>
          <w:szCs w:val="28"/>
        </w:rPr>
        <w:t>4</w:t>
      </w:r>
      <w:r w:rsidR="00481BF8">
        <w:rPr>
          <w:rFonts w:ascii="Times New Roman" w:hAnsi="Times New Roman"/>
          <w:color w:val="000000" w:themeColor="text1"/>
          <w:spacing w:val="-1"/>
          <w:sz w:val="28"/>
          <w:szCs w:val="28"/>
        </w:rPr>
        <w:t>5</w:t>
      </w:r>
      <w:r>
        <w:rPr>
          <w:rFonts w:ascii="Times New Roman" w:hAnsi="Times New Roman"/>
          <w:color w:val="000000" w:themeColor="text1"/>
          <w:spacing w:val="-1"/>
          <w:sz w:val="28"/>
          <w:szCs w:val="28"/>
        </w:rPr>
        <w:t xml:space="preserve"> тыс.</w:t>
      </w:r>
      <w:r w:rsidR="00481BF8">
        <w:rPr>
          <w:rFonts w:ascii="Times New Roman" w:hAnsi="Times New Roman"/>
          <w:color w:val="000000" w:themeColor="text1"/>
          <w:spacing w:val="-1"/>
          <w:sz w:val="28"/>
          <w:szCs w:val="28"/>
        </w:rPr>
        <w:t>81</w:t>
      </w:r>
      <w:r>
        <w:rPr>
          <w:rFonts w:ascii="Times New Roman" w:hAnsi="Times New Roman"/>
          <w:color w:val="000000" w:themeColor="text1"/>
          <w:spacing w:val="-1"/>
          <w:sz w:val="28"/>
          <w:szCs w:val="28"/>
        </w:rPr>
        <w:t xml:space="preserve"> рубл</w:t>
      </w:r>
      <w:r w:rsidR="00481BF8">
        <w:rPr>
          <w:rFonts w:ascii="Times New Roman" w:hAnsi="Times New Roman"/>
          <w:color w:val="000000" w:themeColor="text1"/>
          <w:spacing w:val="-1"/>
          <w:sz w:val="28"/>
          <w:szCs w:val="28"/>
        </w:rPr>
        <w:t>ь</w:t>
      </w:r>
      <w:r>
        <w:rPr>
          <w:rFonts w:ascii="Times New Roman" w:hAnsi="Times New Roman"/>
          <w:color w:val="000000" w:themeColor="text1"/>
          <w:spacing w:val="-1"/>
          <w:sz w:val="28"/>
          <w:szCs w:val="28"/>
        </w:rPr>
        <w:t xml:space="preserve"> - проводились работы по озеленению: посадка, прополка клумб на территории поселения по ул. Комсомольской в с. Унароково;  </w:t>
      </w:r>
    </w:p>
    <w:p w:rsidR="00100591" w:rsidRDefault="00E0121F">
      <w:pPr>
        <w:shd w:val="clear" w:color="auto" w:fill="FFFFFF"/>
        <w:tabs>
          <w:tab w:val="left" w:pos="720"/>
        </w:tabs>
        <w:spacing w:after="0" w:line="240" w:lineRule="auto"/>
        <w:ind w:firstLine="360"/>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 xml:space="preserve">- содержание мест захоронения </w:t>
      </w:r>
      <w:r>
        <w:rPr>
          <w:rFonts w:ascii="Times New Roman" w:hAnsi="Times New Roman"/>
          <w:i/>
          <w:color w:val="000000" w:themeColor="text1"/>
          <w:spacing w:val="-1"/>
          <w:sz w:val="28"/>
          <w:szCs w:val="28"/>
        </w:rPr>
        <w:t xml:space="preserve">- </w:t>
      </w:r>
      <w:r w:rsidR="00481BF8">
        <w:rPr>
          <w:rFonts w:ascii="Times New Roman" w:hAnsi="Times New Roman"/>
          <w:color w:val="000000" w:themeColor="text1"/>
          <w:spacing w:val="-1"/>
          <w:sz w:val="28"/>
          <w:szCs w:val="28"/>
        </w:rPr>
        <w:t>59</w:t>
      </w:r>
      <w:r>
        <w:rPr>
          <w:rFonts w:ascii="Times New Roman" w:hAnsi="Times New Roman"/>
          <w:color w:val="000000" w:themeColor="text1"/>
          <w:spacing w:val="-1"/>
          <w:sz w:val="28"/>
          <w:szCs w:val="28"/>
        </w:rPr>
        <w:t xml:space="preserve"> тыс. </w:t>
      </w:r>
      <w:r w:rsidR="00481BF8">
        <w:rPr>
          <w:rFonts w:ascii="Times New Roman" w:hAnsi="Times New Roman"/>
          <w:color w:val="000000" w:themeColor="text1"/>
          <w:spacing w:val="-1"/>
          <w:sz w:val="28"/>
          <w:szCs w:val="28"/>
        </w:rPr>
        <w:t>268</w:t>
      </w:r>
      <w:r>
        <w:rPr>
          <w:rFonts w:ascii="Times New Roman" w:hAnsi="Times New Roman"/>
          <w:color w:val="000000" w:themeColor="text1"/>
          <w:spacing w:val="-1"/>
          <w:sz w:val="28"/>
          <w:szCs w:val="28"/>
        </w:rPr>
        <w:t xml:space="preserve"> рублей, расходы на</w:t>
      </w:r>
      <w:r w:rsidR="00481BF8">
        <w:rPr>
          <w:rFonts w:ascii="Times New Roman" w:hAnsi="Times New Roman"/>
          <w:color w:val="000000" w:themeColor="text1"/>
          <w:spacing w:val="-1"/>
          <w:sz w:val="28"/>
          <w:szCs w:val="28"/>
        </w:rPr>
        <w:t>правлены на дератизацию кладбищ</w:t>
      </w:r>
      <w:r>
        <w:rPr>
          <w:rFonts w:ascii="Times New Roman" w:hAnsi="Times New Roman"/>
          <w:color w:val="000000" w:themeColor="text1"/>
          <w:spacing w:val="-1"/>
          <w:sz w:val="28"/>
          <w:szCs w:val="28"/>
        </w:rPr>
        <w:t>,</w:t>
      </w:r>
      <w:r w:rsidR="0068360C">
        <w:rPr>
          <w:rFonts w:ascii="Times New Roman" w:hAnsi="Times New Roman"/>
          <w:color w:val="000000" w:themeColor="text1"/>
          <w:spacing w:val="-1"/>
          <w:sz w:val="28"/>
          <w:szCs w:val="28"/>
        </w:rPr>
        <w:t xml:space="preserve"> </w:t>
      </w:r>
      <w:r w:rsidR="00481BF8">
        <w:rPr>
          <w:rFonts w:ascii="Times New Roman" w:hAnsi="Times New Roman"/>
          <w:color w:val="000000" w:themeColor="text1"/>
          <w:spacing w:val="-1"/>
          <w:sz w:val="28"/>
          <w:szCs w:val="28"/>
        </w:rPr>
        <w:t>акарицидную обработку, инвентаризацию кладбищ,</w:t>
      </w:r>
      <w:r>
        <w:rPr>
          <w:rFonts w:ascii="Times New Roman" w:hAnsi="Times New Roman"/>
          <w:color w:val="000000" w:themeColor="text1"/>
          <w:spacing w:val="-1"/>
          <w:sz w:val="28"/>
          <w:szCs w:val="28"/>
        </w:rPr>
        <w:t xml:space="preserve"> услуги по благоустр</w:t>
      </w:r>
      <w:r w:rsidR="00481BF8">
        <w:rPr>
          <w:rFonts w:ascii="Times New Roman" w:hAnsi="Times New Roman"/>
          <w:color w:val="000000" w:themeColor="text1"/>
          <w:spacing w:val="-1"/>
          <w:sz w:val="28"/>
          <w:szCs w:val="28"/>
        </w:rPr>
        <w:t>ойству кладбищ</w:t>
      </w:r>
      <w:r>
        <w:rPr>
          <w:rFonts w:ascii="Times New Roman" w:hAnsi="Times New Roman"/>
          <w:color w:val="000000" w:themeColor="text1"/>
          <w:spacing w:val="-1"/>
          <w:sz w:val="28"/>
          <w:szCs w:val="28"/>
        </w:rPr>
        <w:t>;</w:t>
      </w:r>
    </w:p>
    <w:p w:rsidR="00100591" w:rsidRDefault="00E0121F">
      <w:pPr>
        <w:shd w:val="clear" w:color="auto" w:fill="FFFFFF"/>
        <w:tabs>
          <w:tab w:val="left" w:pos="720"/>
        </w:tabs>
        <w:spacing w:after="0" w:line="240" w:lineRule="auto"/>
        <w:ind w:firstLine="360"/>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 xml:space="preserve">- на мероприятия по прочему благоустройство направлено </w:t>
      </w:r>
      <w:r w:rsidR="00481BF8">
        <w:rPr>
          <w:rFonts w:ascii="Times New Roman" w:hAnsi="Times New Roman"/>
          <w:color w:val="000000" w:themeColor="text1"/>
          <w:spacing w:val="-1"/>
          <w:sz w:val="28"/>
          <w:szCs w:val="28"/>
        </w:rPr>
        <w:t>218</w:t>
      </w:r>
      <w:r>
        <w:rPr>
          <w:rFonts w:ascii="Times New Roman" w:hAnsi="Times New Roman"/>
          <w:color w:val="000000" w:themeColor="text1"/>
          <w:spacing w:val="-1"/>
          <w:sz w:val="28"/>
          <w:szCs w:val="28"/>
        </w:rPr>
        <w:t>тыс.</w:t>
      </w:r>
      <w:r w:rsidR="00481BF8">
        <w:rPr>
          <w:rFonts w:ascii="Times New Roman" w:hAnsi="Times New Roman"/>
          <w:color w:val="000000" w:themeColor="text1"/>
          <w:spacing w:val="-1"/>
          <w:sz w:val="28"/>
          <w:szCs w:val="28"/>
        </w:rPr>
        <w:t>546</w:t>
      </w:r>
      <w:r>
        <w:rPr>
          <w:rFonts w:ascii="Times New Roman" w:hAnsi="Times New Roman"/>
          <w:color w:val="000000" w:themeColor="text1"/>
          <w:spacing w:val="-1"/>
          <w:sz w:val="28"/>
          <w:szCs w:val="28"/>
        </w:rPr>
        <w:t xml:space="preserve"> руб</w:t>
      </w:r>
      <w:r w:rsidR="00481BF8">
        <w:rPr>
          <w:rFonts w:ascii="Times New Roman" w:hAnsi="Times New Roman"/>
          <w:color w:val="000000" w:themeColor="text1"/>
          <w:spacing w:val="-1"/>
          <w:sz w:val="28"/>
          <w:szCs w:val="28"/>
        </w:rPr>
        <w:t xml:space="preserve">лей. Проводились </w:t>
      </w:r>
      <w:r>
        <w:rPr>
          <w:rFonts w:ascii="Times New Roman" w:hAnsi="Times New Roman"/>
          <w:color w:val="000000" w:themeColor="text1"/>
          <w:spacing w:val="-1"/>
          <w:sz w:val="28"/>
          <w:szCs w:val="28"/>
        </w:rPr>
        <w:t>работы по уборке и благоустройству территории поселения, дератизаци</w:t>
      </w:r>
      <w:r w:rsidR="00D37B3B">
        <w:rPr>
          <w:rFonts w:ascii="Times New Roman" w:hAnsi="Times New Roman"/>
          <w:color w:val="000000" w:themeColor="text1"/>
          <w:spacing w:val="-1"/>
          <w:sz w:val="28"/>
          <w:szCs w:val="28"/>
        </w:rPr>
        <w:t xml:space="preserve">я </w:t>
      </w:r>
      <w:r w:rsidR="00481BF8">
        <w:rPr>
          <w:rFonts w:ascii="Times New Roman" w:hAnsi="Times New Roman"/>
          <w:color w:val="000000" w:themeColor="text1"/>
          <w:spacing w:val="-1"/>
          <w:sz w:val="28"/>
          <w:szCs w:val="28"/>
        </w:rPr>
        <w:t xml:space="preserve">и акарицидная обработка </w:t>
      </w:r>
      <w:r>
        <w:rPr>
          <w:rFonts w:ascii="Times New Roman" w:hAnsi="Times New Roman"/>
          <w:color w:val="000000" w:themeColor="text1"/>
          <w:spacing w:val="-1"/>
          <w:sz w:val="28"/>
          <w:szCs w:val="28"/>
        </w:rPr>
        <w:t xml:space="preserve">парка, </w:t>
      </w:r>
      <w:r w:rsidR="00481BF8">
        <w:rPr>
          <w:rFonts w:ascii="Times New Roman" w:hAnsi="Times New Roman"/>
          <w:color w:val="000000" w:themeColor="text1"/>
          <w:spacing w:val="-1"/>
          <w:sz w:val="28"/>
          <w:szCs w:val="28"/>
        </w:rPr>
        <w:t xml:space="preserve">приобретались ремонтные материалы, краска, известь  и </w:t>
      </w:r>
      <w:r>
        <w:rPr>
          <w:rFonts w:ascii="Times New Roman" w:hAnsi="Times New Roman"/>
          <w:color w:val="000000" w:themeColor="text1"/>
          <w:spacing w:val="-1"/>
          <w:sz w:val="28"/>
          <w:szCs w:val="28"/>
        </w:rPr>
        <w:t>ГСМ</w:t>
      </w:r>
      <w:r w:rsidR="00481BF8">
        <w:rPr>
          <w:rFonts w:ascii="Times New Roman" w:hAnsi="Times New Roman"/>
          <w:color w:val="000000" w:themeColor="text1"/>
          <w:spacing w:val="-1"/>
          <w:sz w:val="28"/>
          <w:szCs w:val="28"/>
        </w:rPr>
        <w:t>.</w:t>
      </w:r>
    </w:p>
    <w:p w:rsidR="00100591" w:rsidRDefault="00100591">
      <w:pPr>
        <w:pStyle w:val="ae"/>
        <w:rPr>
          <w:rFonts w:ascii="Times New Roman" w:hAnsi="Times New Roman"/>
          <w:b/>
          <w:color w:val="FF0000"/>
          <w:sz w:val="28"/>
          <w:szCs w:val="28"/>
        </w:rPr>
      </w:pPr>
    </w:p>
    <w:p w:rsidR="00100591" w:rsidRDefault="00E0121F">
      <w:pPr>
        <w:pStyle w:val="ae"/>
        <w:ind w:firstLine="709"/>
        <w:jc w:val="center"/>
        <w:rPr>
          <w:rFonts w:ascii="Times New Roman" w:hAnsi="Times New Roman"/>
          <w:b/>
          <w:color w:val="000000"/>
          <w:sz w:val="28"/>
          <w:szCs w:val="28"/>
        </w:rPr>
      </w:pPr>
      <w:r>
        <w:rPr>
          <w:rFonts w:ascii="Times New Roman" w:hAnsi="Times New Roman"/>
          <w:b/>
          <w:color w:val="000000"/>
          <w:sz w:val="28"/>
          <w:szCs w:val="28"/>
        </w:rPr>
        <w:t>Состояние и развитие социальной сферы</w:t>
      </w:r>
    </w:p>
    <w:p w:rsidR="00100591" w:rsidRDefault="00E0121F">
      <w:pPr>
        <w:shd w:val="clear" w:color="auto" w:fill="FFFFFF"/>
        <w:tabs>
          <w:tab w:val="left" w:pos="720"/>
        </w:tabs>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ab/>
        <w:t>(межбюджетные трансферты домам культуры и библиотекам)</w:t>
      </w:r>
    </w:p>
    <w:p w:rsidR="00100591" w:rsidRPr="00023B2C" w:rsidRDefault="00E0121F">
      <w:pPr>
        <w:shd w:val="clear" w:color="auto" w:fill="FFFFFF"/>
        <w:tabs>
          <w:tab w:val="left" w:pos="720"/>
        </w:tabs>
        <w:spacing w:after="0" w:line="240" w:lineRule="auto"/>
        <w:ind w:firstLine="567"/>
        <w:jc w:val="both"/>
        <w:rPr>
          <w:rFonts w:ascii="Times New Roman" w:hAnsi="Times New Roman"/>
          <w:color w:val="000000" w:themeColor="text1"/>
          <w:spacing w:val="2"/>
          <w:sz w:val="28"/>
          <w:szCs w:val="28"/>
        </w:rPr>
      </w:pPr>
      <w:r w:rsidRPr="00023B2C">
        <w:rPr>
          <w:rFonts w:ascii="Times New Roman" w:hAnsi="Times New Roman"/>
          <w:color w:val="000000" w:themeColor="text1"/>
          <w:sz w:val="28"/>
          <w:szCs w:val="28"/>
        </w:rPr>
        <w:t xml:space="preserve">На осуществление части полномочий местного значения </w:t>
      </w:r>
      <w:r w:rsidR="008518E6" w:rsidRPr="00023B2C">
        <w:rPr>
          <w:rFonts w:ascii="Times New Roman" w:hAnsi="Times New Roman"/>
          <w:color w:val="000000" w:themeColor="text1"/>
          <w:sz w:val="28"/>
          <w:szCs w:val="28"/>
        </w:rPr>
        <w:t xml:space="preserve"> в области  организации досуга и обеспечения услугами учреждений культуры, в области организации библиотечного обслуживания населения, комплектования и обеспечения сохранности  библиотечных фондов библиотек Унароковского сельского поселения   </w:t>
      </w:r>
      <w:r w:rsidRPr="00023B2C">
        <w:rPr>
          <w:rFonts w:ascii="Times New Roman" w:hAnsi="Times New Roman"/>
          <w:color w:val="000000" w:themeColor="text1"/>
          <w:sz w:val="28"/>
          <w:szCs w:val="28"/>
        </w:rPr>
        <w:t xml:space="preserve">из бюджета поселения бюджету муниципального района в соответствии с заключенными соглашениями направлено </w:t>
      </w:r>
      <w:r w:rsidR="00023B2C" w:rsidRPr="00023B2C">
        <w:rPr>
          <w:rFonts w:ascii="Times New Roman" w:hAnsi="Times New Roman"/>
          <w:color w:val="000000" w:themeColor="text1"/>
          <w:sz w:val="28"/>
          <w:szCs w:val="28"/>
        </w:rPr>
        <w:t>6</w:t>
      </w:r>
      <w:r w:rsidRPr="00023B2C">
        <w:rPr>
          <w:rFonts w:ascii="Times New Roman" w:hAnsi="Times New Roman"/>
          <w:color w:val="000000" w:themeColor="text1"/>
          <w:sz w:val="28"/>
          <w:szCs w:val="28"/>
        </w:rPr>
        <w:t xml:space="preserve"> млн. </w:t>
      </w:r>
      <w:r w:rsidR="00023B2C" w:rsidRPr="00023B2C">
        <w:rPr>
          <w:rFonts w:ascii="Times New Roman" w:hAnsi="Times New Roman"/>
          <w:color w:val="000000" w:themeColor="text1"/>
          <w:sz w:val="28"/>
          <w:szCs w:val="28"/>
        </w:rPr>
        <w:t>3</w:t>
      </w:r>
      <w:r w:rsidRPr="00023B2C">
        <w:rPr>
          <w:rFonts w:ascii="Times New Roman" w:hAnsi="Times New Roman"/>
          <w:color w:val="000000" w:themeColor="text1"/>
          <w:sz w:val="28"/>
          <w:szCs w:val="28"/>
        </w:rPr>
        <w:t>00 тысяч рублей.</w:t>
      </w:r>
    </w:p>
    <w:p w:rsidR="00315DC9" w:rsidRPr="008518E6" w:rsidRDefault="00315DC9">
      <w:pPr>
        <w:spacing w:after="0" w:line="240" w:lineRule="auto"/>
        <w:ind w:firstLine="567"/>
        <w:jc w:val="both"/>
        <w:rPr>
          <w:rFonts w:ascii="Times New Roman" w:hAnsi="Times New Roman"/>
          <w:color w:val="000000" w:themeColor="text1"/>
          <w:sz w:val="28"/>
          <w:szCs w:val="28"/>
        </w:rPr>
      </w:pPr>
      <w:r w:rsidRPr="008518E6">
        <w:rPr>
          <w:rFonts w:ascii="Times New Roman" w:hAnsi="Times New Roman"/>
          <w:color w:val="000000" w:themeColor="text1"/>
          <w:sz w:val="28"/>
          <w:szCs w:val="28"/>
        </w:rPr>
        <w:t>Информацию о деятельности учреждений культуры и образования доведут до сведения жителей докладчики в своих выступлениях.</w:t>
      </w:r>
    </w:p>
    <w:p w:rsidR="00100591" w:rsidRDefault="00E0121F">
      <w:pPr>
        <w:spacing w:after="0" w:line="240" w:lineRule="auto"/>
        <w:ind w:firstLine="707"/>
        <w:jc w:val="both"/>
        <w:rPr>
          <w:rFonts w:ascii="Times New Roman" w:hAnsi="Times New Roman"/>
          <w:color w:val="000000" w:themeColor="text1"/>
          <w:sz w:val="28"/>
          <w:szCs w:val="28"/>
        </w:rPr>
      </w:pPr>
      <w:r w:rsidRPr="008518E6">
        <w:rPr>
          <w:rFonts w:ascii="Times New Roman" w:hAnsi="Times New Roman"/>
          <w:color w:val="000000" w:themeColor="text1"/>
          <w:sz w:val="28"/>
          <w:szCs w:val="28"/>
        </w:rPr>
        <w:t xml:space="preserve">Жителям поселения медицинские услуги оказываются в амбулатории села Унароково. Прием ведут: врач общей практики, участковый терапевт, работает стоматологический кабинет. Специалистами амбулатории оказывается </w:t>
      </w:r>
      <w:r w:rsidRPr="008518E6">
        <w:rPr>
          <w:rFonts w:ascii="Times New Roman" w:hAnsi="Times New Roman"/>
          <w:color w:val="000000" w:themeColor="text1"/>
          <w:sz w:val="28"/>
          <w:szCs w:val="28"/>
        </w:rPr>
        <w:lastRenderedPageBreak/>
        <w:t>лечебно-профилактическая помощь, осуществляется выезд на дом,  забор анализов, проводится диспансеризация работников учреждений,</w:t>
      </w:r>
      <w:r w:rsidR="00315DC9" w:rsidRPr="008518E6">
        <w:rPr>
          <w:rFonts w:ascii="Times New Roman" w:hAnsi="Times New Roman"/>
          <w:color w:val="000000" w:themeColor="text1"/>
          <w:sz w:val="28"/>
          <w:szCs w:val="28"/>
        </w:rPr>
        <w:t xml:space="preserve"> осуществляется вакцинация населения, </w:t>
      </w:r>
      <w:r w:rsidRPr="008518E6">
        <w:rPr>
          <w:rFonts w:ascii="Times New Roman" w:hAnsi="Times New Roman"/>
          <w:color w:val="000000" w:themeColor="text1"/>
          <w:sz w:val="28"/>
          <w:szCs w:val="28"/>
        </w:rPr>
        <w:t xml:space="preserve">работает дневной стационар. </w:t>
      </w:r>
    </w:p>
    <w:p w:rsidR="0043508B" w:rsidRPr="0043508B" w:rsidRDefault="0043508B" w:rsidP="0043508B">
      <w:pPr>
        <w:spacing w:after="0" w:line="240" w:lineRule="auto"/>
        <w:ind w:firstLine="707"/>
        <w:jc w:val="both"/>
        <w:rPr>
          <w:rFonts w:ascii="Times New Roman" w:hAnsi="Times New Roman"/>
          <w:color w:val="000000" w:themeColor="text1"/>
          <w:sz w:val="28"/>
          <w:szCs w:val="28"/>
        </w:rPr>
      </w:pPr>
      <w:r>
        <w:rPr>
          <w:rFonts w:ascii="Times New Roman" w:hAnsi="Times New Roman"/>
          <w:color w:val="000000" w:themeColor="text1"/>
          <w:sz w:val="28"/>
          <w:szCs w:val="28"/>
        </w:rPr>
        <w:t>Важным событием в хуторе Славянском в 2021 году стало строительство ф</w:t>
      </w:r>
      <w:r w:rsidRPr="0043508B">
        <w:rPr>
          <w:rFonts w:ascii="Times New Roman" w:hAnsi="Times New Roman"/>
          <w:color w:val="000000" w:themeColor="text1"/>
          <w:sz w:val="28"/>
          <w:szCs w:val="28"/>
        </w:rPr>
        <w:t>ельдшерско</w:t>
      </w:r>
      <w:r>
        <w:rPr>
          <w:rFonts w:ascii="Times New Roman" w:hAnsi="Times New Roman"/>
          <w:color w:val="000000" w:themeColor="text1"/>
          <w:sz w:val="28"/>
          <w:szCs w:val="28"/>
        </w:rPr>
        <w:t>-</w:t>
      </w:r>
      <w:r w:rsidRPr="0043508B">
        <w:rPr>
          <w:rFonts w:ascii="Times New Roman" w:hAnsi="Times New Roman"/>
          <w:color w:val="000000" w:themeColor="text1"/>
          <w:sz w:val="28"/>
          <w:szCs w:val="28"/>
        </w:rPr>
        <w:t>акушерск</w:t>
      </w:r>
      <w:r>
        <w:rPr>
          <w:rFonts w:ascii="Times New Roman" w:hAnsi="Times New Roman"/>
          <w:color w:val="000000" w:themeColor="text1"/>
          <w:sz w:val="28"/>
          <w:szCs w:val="28"/>
        </w:rPr>
        <w:t>ого</w:t>
      </w:r>
      <w:r w:rsidRPr="0043508B">
        <w:rPr>
          <w:rFonts w:ascii="Times New Roman" w:hAnsi="Times New Roman"/>
          <w:color w:val="000000" w:themeColor="text1"/>
          <w:sz w:val="28"/>
          <w:szCs w:val="28"/>
        </w:rPr>
        <w:t xml:space="preserve"> пункт</w:t>
      </w:r>
      <w:r>
        <w:rPr>
          <w:rFonts w:ascii="Times New Roman" w:hAnsi="Times New Roman"/>
          <w:color w:val="000000" w:themeColor="text1"/>
          <w:sz w:val="28"/>
          <w:szCs w:val="28"/>
        </w:rPr>
        <w:t xml:space="preserve">а стоимостью 5 826,0 тысяч </w:t>
      </w:r>
      <w:r w:rsidRPr="0043508B">
        <w:rPr>
          <w:rFonts w:ascii="Times New Roman" w:hAnsi="Times New Roman"/>
          <w:color w:val="000000" w:themeColor="text1"/>
          <w:sz w:val="28"/>
          <w:szCs w:val="28"/>
        </w:rPr>
        <w:t>руб</w:t>
      </w:r>
      <w:r>
        <w:rPr>
          <w:rFonts w:ascii="Times New Roman" w:hAnsi="Times New Roman"/>
          <w:color w:val="000000" w:themeColor="text1"/>
          <w:sz w:val="28"/>
          <w:szCs w:val="28"/>
        </w:rPr>
        <w:t>лей</w:t>
      </w:r>
      <w:r w:rsidRPr="0043508B">
        <w:rPr>
          <w:rFonts w:ascii="Times New Roman" w:hAnsi="Times New Roman"/>
          <w:color w:val="000000" w:themeColor="text1"/>
          <w:sz w:val="28"/>
          <w:szCs w:val="28"/>
        </w:rPr>
        <w:t>.</w:t>
      </w:r>
      <w:r>
        <w:rPr>
          <w:rFonts w:ascii="Times New Roman" w:hAnsi="Times New Roman"/>
          <w:color w:val="000000" w:themeColor="text1"/>
          <w:sz w:val="28"/>
          <w:szCs w:val="28"/>
        </w:rPr>
        <w:t xml:space="preserve"> В настоящее время проводится оснащение модульного корпуса ФАПанеобходимым медицинским оборудование.</w:t>
      </w:r>
    </w:p>
    <w:p w:rsidR="00100591" w:rsidRPr="00C82202" w:rsidRDefault="00E0121F">
      <w:pPr>
        <w:pStyle w:val="Standard"/>
        <w:ind w:firstLine="567"/>
        <w:jc w:val="both"/>
        <w:rPr>
          <w:lang w:val="ru-RU"/>
        </w:rPr>
      </w:pPr>
      <w:r w:rsidRPr="00C82202">
        <w:rPr>
          <w:b/>
          <w:sz w:val="28"/>
          <w:szCs w:val="28"/>
          <w:lang w:val="ru-RU"/>
        </w:rPr>
        <w:t xml:space="preserve">Инструктором по спорту и специалистом по делам молодежи </w:t>
      </w:r>
      <w:r w:rsidRPr="00C82202">
        <w:rPr>
          <w:sz w:val="28"/>
          <w:szCs w:val="28"/>
          <w:lang w:val="ru-RU"/>
        </w:rPr>
        <w:t>совместно с учащимися МБОУ СОШ № 16, сотрудниками дома культуры в 2021 году проведены следующие мероприятия: месячник оборонно-массовой и военно-патриотической работы</w:t>
      </w:r>
      <w:r w:rsidR="00CC11FF">
        <w:rPr>
          <w:sz w:val="28"/>
          <w:szCs w:val="28"/>
          <w:lang w:val="ru-RU"/>
        </w:rPr>
        <w:t>, к</w:t>
      </w:r>
      <w:r w:rsidRPr="00C82202">
        <w:rPr>
          <w:rFonts w:cs="Times New Roman"/>
          <w:sz w:val="28"/>
          <w:szCs w:val="28"/>
          <w:lang w:val="ru-RU"/>
        </w:rPr>
        <w:t>онцертная программа, посв</w:t>
      </w:r>
      <w:r w:rsidR="00C82202">
        <w:rPr>
          <w:rFonts w:cs="Times New Roman"/>
          <w:sz w:val="28"/>
          <w:szCs w:val="28"/>
          <w:lang w:val="ru-RU"/>
        </w:rPr>
        <w:t>ященная Дню защитника Отечества.</w:t>
      </w:r>
      <w:r w:rsidRPr="00C82202">
        <w:rPr>
          <w:rFonts w:cs="Times New Roman"/>
          <w:sz w:val="28"/>
          <w:szCs w:val="28"/>
          <w:lang w:val="ru-RU"/>
        </w:rPr>
        <w:t xml:space="preserve">  Молодежь Унароковского сельского поселения провела стажировку по направлению рафтинг в «Краевой</w:t>
      </w:r>
      <w:r w:rsidR="00D37B3B">
        <w:rPr>
          <w:rFonts w:cs="Times New Roman"/>
          <w:sz w:val="28"/>
          <w:szCs w:val="28"/>
          <w:lang w:val="ru-RU"/>
        </w:rPr>
        <w:t xml:space="preserve"> крейсерско-парусной школе» в селе </w:t>
      </w:r>
      <w:r w:rsidRPr="00C82202">
        <w:rPr>
          <w:rFonts w:cs="Times New Roman"/>
          <w:sz w:val="28"/>
          <w:szCs w:val="28"/>
          <w:lang w:val="ru-RU"/>
        </w:rPr>
        <w:t>Шедок, принимала участие в акциях “Защитим память героев», «Подарок для милых дам», «Всероссийский субботник», «Георгиевская ленточка» «3 сентября день солидарности в борьбе с терроризмом»</w:t>
      </w:r>
      <w:r w:rsidR="00CC11FF">
        <w:rPr>
          <w:rFonts w:cs="Times New Roman"/>
          <w:sz w:val="28"/>
          <w:szCs w:val="28"/>
          <w:lang w:val="ru-RU"/>
        </w:rPr>
        <w:t>.</w:t>
      </w:r>
    </w:p>
    <w:p w:rsidR="00100591" w:rsidRPr="00C82202" w:rsidRDefault="00E0121F">
      <w:pPr>
        <w:pStyle w:val="Standard"/>
        <w:ind w:firstLine="567"/>
        <w:jc w:val="both"/>
        <w:rPr>
          <w:lang w:val="ru-RU"/>
        </w:rPr>
      </w:pPr>
      <w:r w:rsidRPr="00C82202">
        <w:rPr>
          <w:rFonts w:cs="Times New Roman"/>
          <w:kern w:val="0"/>
          <w:sz w:val="28"/>
          <w:szCs w:val="28"/>
          <w:lang w:val="ru-RU" w:eastAsia="ru-RU"/>
        </w:rPr>
        <w:t xml:space="preserve">Спортивные команды </w:t>
      </w:r>
      <w:r w:rsidR="00CC11FF">
        <w:rPr>
          <w:rFonts w:cs="Times New Roman"/>
          <w:kern w:val="0"/>
          <w:sz w:val="28"/>
          <w:szCs w:val="28"/>
          <w:lang w:val="ru-RU" w:eastAsia="ru-RU"/>
        </w:rPr>
        <w:t xml:space="preserve">поселения </w:t>
      </w:r>
      <w:r w:rsidRPr="00C82202">
        <w:rPr>
          <w:rFonts w:cs="Times New Roman"/>
          <w:kern w:val="0"/>
          <w:sz w:val="28"/>
          <w:szCs w:val="28"/>
          <w:lang w:val="ru-RU" w:eastAsia="ru-RU"/>
        </w:rPr>
        <w:t>приняли участие в  турнире по уличному баскетболу среди юношей и девушек 2005-2009 г.р. на Кубок губернатора Краснодарского края, заняли первое место в районных соревнованиях.</w:t>
      </w:r>
      <w:r w:rsidR="0068360C">
        <w:rPr>
          <w:rFonts w:cs="Times New Roman"/>
          <w:kern w:val="0"/>
          <w:sz w:val="28"/>
          <w:szCs w:val="28"/>
          <w:lang w:val="ru-RU" w:eastAsia="ru-RU"/>
        </w:rPr>
        <w:t xml:space="preserve"> Учащиеся МБОУ СОШ №16 им. Ф.И. Кравченко Дядичкин Н, Гурьев Н. в составе сборной по футболу Мостовского района заняли 1 место в Краевых соревнованиях по пляжному футболу, а так же в турнире Кожаный мяч на Кубок Губернатора.</w:t>
      </w:r>
      <w:r w:rsidRPr="00C82202">
        <w:rPr>
          <w:rFonts w:cs="Times New Roman"/>
          <w:kern w:val="0"/>
          <w:sz w:val="28"/>
          <w:szCs w:val="28"/>
          <w:lang w:val="ru-RU" w:eastAsia="ru-RU"/>
        </w:rPr>
        <w:t xml:space="preserve"> </w:t>
      </w:r>
    </w:p>
    <w:p w:rsidR="00100591" w:rsidRPr="00C82202" w:rsidRDefault="00E0121F">
      <w:pPr>
        <w:pStyle w:val="Standard"/>
        <w:ind w:firstLine="567"/>
        <w:jc w:val="both"/>
        <w:rPr>
          <w:lang w:val="ru-RU"/>
        </w:rPr>
      </w:pPr>
      <w:r w:rsidRPr="00C82202">
        <w:rPr>
          <w:rFonts w:cs="Times New Roman"/>
          <w:kern w:val="0"/>
          <w:sz w:val="28"/>
          <w:szCs w:val="28"/>
          <w:lang w:val="ru-RU" w:eastAsia="ru-RU"/>
        </w:rPr>
        <w:tab/>
      </w:r>
      <w:r w:rsidRPr="00C82202">
        <w:rPr>
          <w:sz w:val="28"/>
          <w:szCs w:val="28"/>
          <w:lang w:val="ru-RU"/>
        </w:rPr>
        <w:t xml:space="preserve">В Унароковском сельском поселении организована волонтерская деятельность. В настоящее время зарегистрировано 3 волонтера из числа учащихся МБОУ СОШ № 16 села Унароково. </w:t>
      </w:r>
      <w:r w:rsidRPr="00C82202">
        <w:rPr>
          <w:rFonts w:cs="Times New Roman"/>
          <w:kern w:val="0"/>
          <w:sz w:val="28"/>
          <w:szCs w:val="28"/>
          <w:lang w:val="ru-RU" w:eastAsia="ru-RU"/>
        </w:rPr>
        <w:t xml:space="preserve">Волонтеры участвовали в акциях «Осень добрых дел», «Согреем сердца ветеранов», в наведении санитарного порядка на памятниках участникам ВОВ. </w:t>
      </w:r>
      <w:r w:rsidR="0068360C">
        <w:rPr>
          <w:rFonts w:cs="Times New Roman"/>
          <w:kern w:val="0"/>
          <w:sz w:val="28"/>
          <w:szCs w:val="28"/>
          <w:lang w:val="ru-RU" w:eastAsia="ru-RU"/>
        </w:rPr>
        <w:t>Волонтеры</w:t>
      </w:r>
      <w:r w:rsidR="002560F8">
        <w:rPr>
          <w:rFonts w:cs="Times New Roman"/>
          <w:kern w:val="0"/>
          <w:sz w:val="28"/>
          <w:szCs w:val="28"/>
          <w:lang w:val="ru-RU" w:eastAsia="ru-RU"/>
        </w:rPr>
        <w:t>-добровольцы приняли участие</w:t>
      </w:r>
      <w:r w:rsidR="00A557E0">
        <w:rPr>
          <w:rFonts w:cs="Times New Roman"/>
          <w:kern w:val="0"/>
          <w:sz w:val="28"/>
          <w:szCs w:val="28"/>
          <w:lang w:val="ru-RU" w:eastAsia="ru-RU"/>
        </w:rPr>
        <w:t xml:space="preserve"> в 2021 году </w:t>
      </w:r>
      <w:r w:rsidR="002560F8">
        <w:rPr>
          <w:rFonts w:cs="Times New Roman"/>
          <w:kern w:val="0"/>
          <w:sz w:val="28"/>
          <w:szCs w:val="28"/>
          <w:lang w:val="ru-RU" w:eastAsia="ru-RU"/>
        </w:rPr>
        <w:t xml:space="preserve"> в ликвидации </w:t>
      </w:r>
      <w:r w:rsidR="00A557E0">
        <w:rPr>
          <w:rFonts w:cs="Times New Roman"/>
          <w:kern w:val="0"/>
          <w:sz w:val="28"/>
          <w:szCs w:val="28"/>
          <w:lang w:val="ru-RU" w:eastAsia="ru-RU"/>
        </w:rPr>
        <w:t>последствий наводнения в пос</w:t>
      </w:r>
      <w:r w:rsidR="002560F8">
        <w:rPr>
          <w:rFonts w:cs="Times New Roman"/>
          <w:kern w:val="0"/>
          <w:sz w:val="28"/>
          <w:szCs w:val="28"/>
          <w:lang w:val="ru-RU" w:eastAsia="ru-RU"/>
        </w:rPr>
        <w:t>.</w:t>
      </w:r>
      <w:r w:rsidR="00A557E0">
        <w:rPr>
          <w:rFonts w:cs="Times New Roman"/>
          <w:kern w:val="0"/>
          <w:sz w:val="28"/>
          <w:szCs w:val="28"/>
          <w:lang w:val="ru-RU" w:eastAsia="ru-RU"/>
        </w:rPr>
        <w:t xml:space="preserve"> </w:t>
      </w:r>
      <w:r w:rsidR="002560F8">
        <w:rPr>
          <w:rFonts w:cs="Times New Roman"/>
          <w:kern w:val="0"/>
          <w:sz w:val="28"/>
          <w:szCs w:val="28"/>
          <w:lang w:val="ru-RU" w:eastAsia="ru-RU"/>
        </w:rPr>
        <w:t>Джубга</w:t>
      </w:r>
      <w:r w:rsidR="00A557E0">
        <w:rPr>
          <w:rFonts w:cs="Times New Roman"/>
          <w:kern w:val="0"/>
          <w:sz w:val="28"/>
          <w:szCs w:val="28"/>
          <w:lang w:val="ru-RU" w:eastAsia="ru-RU"/>
        </w:rPr>
        <w:t xml:space="preserve"> Туапсинского района.</w:t>
      </w:r>
    </w:p>
    <w:p w:rsidR="00100591" w:rsidRPr="00587C65" w:rsidRDefault="00E0121F">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Наиболее многочисленной группой граждан социального риска</w:t>
      </w:r>
      <w:r w:rsidRPr="00587C65">
        <w:rPr>
          <w:rFonts w:ascii="Times New Roman" w:hAnsi="Times New Roman"/>
          <w:sz w:val="28"/>
          <w:szCs w:val="28"/>
        </w:rPr>
        <w:t xml:space="preserve">являются пенсионеры. Помощь одиноким и нуждающимся гражданам, проживающим на территории поселения, оказывается работниками отделения социального обслуживания на дому № 11 Мостовского комплексного центра социального обслуживания населения под руководством Лихненко Натальи Валентиновны. Коллектив отделения состоит из </w:t>
      </w:r>
      <w:r w:rsidR="003978B9" w:rsidRPr="00587C65">
        <w:rPr>
          <w:rFonts w:ascii="Times New Roman" w:hAnsi="Times New Roman"/>
          <w:sz w:val="28"/>
          <w:szCs w:val="28"/>
        </w:rPr>
        <w:t>14 сотрудников и  обслуживает  106</w:t>
      </w:r>
      <w:r w:rsidRPr="00587C65">
        <w:rPr>
          <w:rFonts w:ascii="Times New Roman" w:hAnsi="Times New Roman"/>
          <w:sz w:val="28"/>
          <w:szCs w:val="28"/>
        </w:rPr>
        <w:t xml:space="preserve"> жителей поселения. Отделение предоставляет социально-бытовые, социально-медицинские услуги, социально-психологические услуги.</w:t>
      </w:r>
    </w:p>
    <w:p w:rsidR="00100591" w:rsidRDefault="00E0121F">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Выявление семейного неблагополучия, оценка  рисков, определение</w:t>
      </w:r>
      <w:r>
        <w:rPr>
          <w:rFonts w:ascii="Times New Roman" w:hAnsi="Times New Roman"/>
          <w:color w:val="000000"/>
          <w:sz w:val="28"/>
          <w:szCs w:val="28"/>
        </w:rPr>
        <w:t xml:space="preserve"> причин социального неблагополучия в семье с детьми осуществляется специалистом по социальной работе отделения помощи семье и детям  Мостовского комплексного центра социального обслуживания населения.</w:t>
      </w:r>
    </w:p>
    <w:p w:rsidR="00100591" w:rsidRDefault="00E0121F">
      <w:pPr>
        <w:tabs>
          <w:tab w:val="left" w:pos="851"/>
        </w:tabs>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На начало 2021 года на профилактическом учете в отделении</w:t>
      </w:r>
      <w:r w:rsidR="00C527E7">
        <w:rPr>
          <w:rFonts w:ascii="Times New Roman" w:hAnsi="Times New Roman"/>
          <w:color w:val="000000"/>
          <w:sz w:val="28"/>
          <w:szCs w:val="28"/>
        </w:rPr>
        <w:t xml:space="preserve"> помощи семье и детям состояло 10 семей:</w:t>
      </w:r>
      <w:r>
        <w:rPr>
          <w:rFonts w:ascii="Times New Roman" w:hAnsi="Times New Roman"/>
          <w:color w:val="000000"/>
          <w:sz w:val="28"/>
          <w:szCs w:val="28"/>
        </w:rPr>
        <w:t xml:space="preserve"> находящихся в трудной жизненной ситуации</w:t>
      </w:r>
      <w:r w:rsidR="00C527E7">
        <w:rPr>
          <w:rFonts w:ascii="Times New Roman" w:hAnsi="Times New Roman"/>
          <w:color w:val="000000"/>
          <w:sz w:val="28"/>
          <w:szCs w:val="28"/>
        </w:rPr>
        <w:t xml:space="preserve"> </w:t>
      </w:r>
      <w:r w:rsidR="00C527E7">
        <w:rPr>
          <w:rFonts w:ascii="Times New Roman" w:hAnsi="Times New Roman"/>
          <w:color w:val="000000"/>
          <w:sz w:val="28"/>
          <w:szCs w:val="28"/>
        </w:rPr>
        <w:lastRenderedPageBreak/>
        <w:t>– 7 семей, социально-опасном положении – 3 семьи</w:t>
      </w:r>
      <w:r>
        <w:rPr>
          <w:rFonts w:ascii="Times New Roman" w:hAnsi="Times New Roman"/>
          <w:color w:val="000000"/>
          <w:sz w:val="28"/>
          <w:szCs w:val="28"/>
        </w:rPr>
        <w:t xml:space="preserve">. В течение </w:t>
      </w:r>
      <w:r w:rsidR="00C527E7">
        <w:rPr>
          <w:rFonts w:ascii="Times New Roman" w:hAnsi="Times New Roman"/>
          <w:color w:val="000000"/>
          <w:sz w:val="28"/>
          <w:szCs w:val="28"/>
        </w:rPr>
        <w:t>1</w:t>
      </w:r>
      <w:r>
        <w:rPr>
          <w:rFonts w:ascii="Times New Roman" w:hAnsi="Times New Roman"/>
          <w:color w:val="000000"/>
          <w:sz w:val="28"/>
          <w:szCs w:val="28"/>
        </w:rPr>
        <w:t xml:space="preserve"> квартала 2021 года на учет было поставлено </w:t>
      </w:r>
      <w:r w:rsidR="00C527E7">
        <w:rPr>
          <w:rFonts w:ascii="Times New Roman" w:hAnsi="Times New Roman"/>
          <w:color w:val="000000"/>
          <w:sz w:val="28"/>
          <w:szCs w:val="28"/>
        </w:rPr>
        <w:t>2</w:t>
      </w:r>
      <w:r>
        <w:rPr>
          <w:rFonts w:ascii="Times New Roman" w:hAnsi="Times New Roman"/>
          <w:color w:val="000000"/>
          <w:sz w:val="28"/>
          <w:szCs w:val="28"/>
        </w:rPr>
        <w:t xml:space="preserve"> семьи</w:t>
      </w:r>
      <w:r w:rsidR="00C527E7">
        <w:rPr>
          <w:rFonts w:ascii="Times New Roman" w:hAnsi="Times New Roman"/>
          <w:color w:val="000000"/>
          <w:sz w:val="28"/>
          <w:szCs w:val="28"/>
        </w:rPr>
        <w:t xml:space="preserve"> и 3 семьи сняты с учёта</w:t>
      </w:r>
      <w:r>
        <w:rPr>
          <w:rFonts w:ascii="Times New Roman" w:hAnsi="Times New Roman"/>
          <w:color w:val="000000"/>
          <w:sz w:val="28"/>
          <w:szCs w:val="28"/>
        </w:rPr>
        <w:t>. На постоянной основе проводится адресная профилактическая работа, а так же рейдовые мероприятия, направленные на  раннее выявление детского и семейного неблагополучия.</w:t>
      </w:r>
    </w:p>
    <w:p w:rsidR="00100591" w:rsidRDefault="00E0121F">
      <w:pPr>
        <w:tabs>
          <w:tab w:val="left" w:pos="85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2021 году проводилась работа по оздоровлению несовершеннолетних д</w:t>
      </w:r>
      <w:r w:rsidR="00C527E7">
        <w:rPr>
          <w:rFonts w:ascii="Times New Roman" w:hAnsi="Times New Roman"/>
          <w:color w:val="000000"/>
          <w:sz w:val="28"/>
          <w:szCs w:val="28"/>
        </w:rPr>
        <w:t>етей в весенне-летний период. 30</w:t>
      </w:r>
      <w:r>
        <w:rPr>
          <w:rFonts w:ascii="Times New Roman" w:hAnsi="Times New Roman"/>
          <w:color w:val="000000"/>
          <w:sz w:val="28"/>
          <w:szCs w:val="28"/>
        </w:rPr>
        <w:t xml:space="preserve"> детей Унароковского сельского поселения были направлены в санатории и лагеря на Черноморском  побережье.</w:t>
      </w:r>
    </w:p>
    <w:p w:rsidR="00100591" w:rsidRDefault="00E0121F">
      <w:pPr>
        <w:tabs>
          <w:tab w:val="left" w:pos="720"/>
          <w:tab w:val="left" w:pos="900"/>
        </w:tabs>
        <w:spacing w:after="0" w:line="240" w:lineRule="auto"/>
        <w:ind w:firstLine="720"/>
        <w:jc w:val="both"/>
        <w:rPr>
          <w:rFonts w:ascii="Times New Roman" w:hAnsi="Times New Roman"/>
          <w:color w:val="000000"/>
          <w:sz w:val="28"/>
          <w:szCs w:val="28"/>
        </w:rPr>
      </w:pPr>
      <w:r>
        <w:rPr>
          <w:rFonts w:ascii="Times New Roman" w:hAnsi="Times New Roman"/>
          <w:b/>
          <w:color w:val="000000"/>
          <w:sz w:val="28"/>
          <w:szCs w:val="28"/>
        </w:rPr>
        <w:t>Первичный воинский учёт на территории Унароковского сельского</w:t>
      </w:r>
      <w:r>
        <w:rPr>
          <w:rFonts w:ascii="Times New Roman" w:hAnsi="Times New Roman"/>
          <w:color w:val="000000"/>
          <w:sz w:val="28"/>
          <w:szCs w:val="28"/>
        </w:rPr>
        <w:t xml:space="preserve"> поселения осуществляет инспектор военно-учетного стола, в обязанности которого входит учет граждан, пребывающих в запасе, подлежащих призыву на военную службу, проживающих или пребывающих на территории поселения. Так в 2021 году в ряды Р</w:t>
      </w:r>
      <w:r w:rsidR="00F7593E">
        <w:rPr>
          <w:rFonts w:ascii="Times New Roman" w:hAnsi="Times New Roman"/>
          <w:color w:val="000000"/>
          <w:sz w:val="28"/>
          <w:szCs w:val="28"/>
        </w:rPr>
        <w:t>оссийской армии было призвано 11</w:t>
      </w:r>
      <w:r>
        <w:rPr>
          <w:rFonts w:ascii="Times New Roman" w:hAnsi="Times New Roman"/>
          <w:color w:val="000000"/>
          <w:sz w:val="28"/>
          <w:szCs w:val="28"/>
        </w:rPr>
        <w:t xml:space="preserve"> человек. Количество граждан, подлежащи</w:t>
      </w:r>
      <w:r w:rsidR="00F7593E">
        <w:rPr>
          <w:rFonts w:ascii="Times New Roman" w:hAnsi="Times New Roman"/>
          <w:color w:val="000000"/>
          <w:sz w:val="28"/>
          <w:szCs w:val="28"/>
        </w:rPr>
        <w:t>х призыву на военную службу – 53</w:t>
      </w:r>
      <w:r>
        <w:rPr>
          <w:rFonts w:ascii="Times New Roman" w:hAnsi="Times New Roman"/>
          <w:color w:val="000000"/>
          <w:sz w:val="28"/>
          <w:szCs w:val="28"/>
        </w:rPr>
        <w:t xml:space="preserve"> человека. Общее количество граждан стоящих на учете составляет 56</w:t>
      </w:r>
      <w:r w:rsidR="00F7593E">
        <w:rPr>
          <w:rFonts w:ascii="Times New Roman" w:hAnsi="Times New Roman"/>
          <w:color w:val="000000"/>
          <w:sz w:val="28"/>
          <w:szCs w:val="28"/>
        </w:rPr>
        <w:t>4</w:t>
      </w:r>
      <w:r>
        <w:rPr>
          <w:rFonts w:ascii="Times New Roman" w:hAnsi="Times New Roman"/>
          <w:color w:val="000000"/>
          <w:sz w:val="28"/>
          <w:szCs w:val="28"/>
        </w:rPr>
        <w:t xml:space="preserve"> человек.</w:t>
      </w:r>
    </w:p>
    <w:p w:rsidR="00100591" w:rsidRDefault="00100591">
      <w:pPr>
        <w:tabs>
          <w:tab w:val="left" w:pos="1515"/>
        </w:tabs>
        <w:spacing w:after="0" w:line="240" w:lineRule="auto"/>
        <w:ind w:firstLine="709"/>
        <w:jc w:val="center"/>
        <w:rPr>
          <w:rFonts w:ascii="Times New Roman" w:hAnsi="Times New Roman"/>
          <w:b/>
          <w:color w:val="FF0000"/>
          <w:sz w:val="28"/>
          <w:szCs w:val="28"/>
        </w:rPr>
      </w:pPr>
    </w:p>
    <w:p w:rsidR="00100591" w:rsidRDefault="00E0121F">
      <w:pPr>
        <w:tabs>
          <w:tab w:val="left" w:pos="1515"/>
        </w:tabs>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Организация работы по профилактике правонарушений и преступлений, наркомании, работа территориальной комиссии по профилактике правонарушений и общественного объединения правоохранительной направленности Унароковского сельского поселения.</w:t>
      </w:r>
    </w:p>
    <w:p w:rsidR="00100591" w:rsidRDefault="00100591">
      <w:pPr>
        <w:tabs>
          <w:tab w:val="left" w:pos="1515"/>
        </w:tabs>
        <w:spacing w:after="0" w:line="240" w:lineRule="auto"/>
        <w:ind w:firstLine="709"/>
        <w:jc w:val="center"/>
        <w:rPr>
          <w:rFonts w:ascii="Times New Roman" w:hAnsi="Times New Roman"/>
          <w:b/>
          <w:color w:val="000000"/>
          <w:sz w:val="28"/>
          <w:szCs w:val="28"/>
        </w:rPr>
      </w:pPr>
    </w:p>
    <w:p w:rsidR="00100591" w:rsidRPr="00AD0841" w:rsidRDefault="00E0121F">
      <w:pPr>
        <w:tabs>
          <w:tab w:val="left" w:pos="1515"/>
        </w:tabs>
        <w:spacing w:after="0" w:line="240" w:lineRule="auto"/>
        <w:ind w:firstLine="709"/>
        <w:jc w:val="both"/>
        <w:rPr>
          <w:rFonts w:ascii="Times New Roman" w:hAnsi="Times New Roman"/>
          <w:sz w:val="28"/>
          <w:szCs w:val="28"/>
        </w:rPr>
      </w:pPr>
      <w:r w:rsidRPr="00AD0841">
        <w:rPr>
          <w:rFonts w:ascii="Times New Roman" w:hAnsi="Times New Roman"/>
          <w:sz w:val="28"/>
          <w:szCs w:val="28"/>
        </w:rPr>
        <w:t>В 2021 году проведено 12 заседаний территориальной комиссии по профилактике правонарушений, на кото</w:t>
      </w:r>
      <w:r w:rsidR="00AD0841" w:rsidRPr="00AD0841">
        <w:rPr>
          <w:rFonts w:ascii="Times New Roman" w:hAnsi="Times New Roman"/>
          <w:sz w:val="28"/>
          <w:szCs w:val="28"/>
        </w:rPr>
        <w:t>рых рассмотрено 41 гражданин, 9</w:t>
      </w:r>
      <w:r w:rsidRPr="00AD0841">
        <w:rPr>
          <w:rFonts w:ascii="Times New Roman" w:hAnsi="Times New Roman"/>
          <w:sz w:val="28"/>
          <w:szCs w:val="28"/>
        </w:rPr>
        <w:t xml:space="preserve"> родителей, не исполняющих обя</w:t>
      </w:r>
      <w:r w:rsidR="00AD0841" w:rsidRPr="00AD0841">
        <w:rPr>
          <w:rFonts w:ascii="Times New Roman" w:hAnsi="Times New Roman"/>
          <w:sz w:val="28"/>
          <w:szCs w:val="28"/>
        </w:rPr>
        <w:t>занности по воспитанию детей и 9</w:t>
      </w:r>
      <w:r w:rsidRPr="00AD0841">
        <w:rPr>
          <w:rFonts w:ascii="Times New Roman" w:hAnsi="Times New Roman"/>
          <w:sz w:val="28"/>
          <w:szCs w:val="28"/>
        </w:rPr>
        <w:t xml:space="preserve"> несовершеннолетних ребёнка, совершивших правонарушения, допускающих пробелы в образовании. Несовершеннолетние данной категории, вовлекаются в мероприятия культурно-развлекательного и спортивного характера проводимые на территории поселения и района.</w:t>
      </w:r>
    </w:p>
    <w:p w:rsidR="00100591" w:rsidRDefault="00100591">
      <w:pPr>
        <w:tabs>
          <w:tab w:val="left" w:pos="1515"/>
        </w:tabs>
        <w:spacing w:after="0" w:line="240" w:lineRule="auto"/>
        <w:ind w:firstLine="709"/>
        <w:jc w:val="both"/>
        <w:rPr>
          <w:rFonts w:ascii="Times New Roman" w:hAnsi="Times New Roman"/>
          <w:color w:val="FF0000"/>
          <w:sz w:val="28"/>
          <w:szCs w:val="28"/>
        </w:rPr>
      </w:pPr>
    </w:p>
    <w:p w:rsidR="00100591" w:rsidRDefault="00E0121F">
      <w:pPr>
        <w:tabs>
          <w:tab w:val="left" w:pos="1515"/>
        </w:tabs>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Взаимодействие администрации поселения, Совета поселения с общественными организациями. Организация работы по охране общественного порядка, по антитеррористической защите населения</w:t>
      </w:r>
    </w:p>
    <w:p w:rsidR="00100591" w:rsidRDefault="00100591">
      <w:pPr>
        <w:tabs>
          <w:tab w:val="left" w:pos="1515"/>
        </w:tabs>
        <w:spacing w:after="0" w:line="240" w:lineRule="auto"/>
        <w:ind w:firstLine="709"/>
        <w:jc w:val="center"/>
        <w:rPr>
          <w:rFonts w:ascii="Times New Roman" w:hAnsi="Times New Roman"/>
          <w:b/>
          <w:color w:val="000000"/>
          <w:sz w:val="28"/>
          <w:szCs w:val="28"/>
        </w:rPr>
      </w:pPr>
    </w:p>
    <w:p w:rsidR="00100591" w:rsidRDefault="00E0121F">
      <w:pPr>
        <w:tabs>
          <w:tab w:val="left" w:pos="151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территории поселения работает 4 квартальных комитета. Совместно с администрацией они организуют проведение мероприятий по  наведению санитарного  порядка на придомовых территориях граждан, помогают в  закладке  и уточнении записей в похозяйственных  книгах, в сборе налогов.</w:t>
      </w:r>
      <w:r w:rsidR="00587C65">
        <w:rPr>
          <w:rFonts w:ascii="Times New Roman" w:hAnsi="Times New Roman"/>
          <w:color w:val="000000"/>
          <w:sz w:val="28"/>
          <w:szCs w:val="28"/>
        </w:rPr>
        <w:t xml:space="preserve"> При содействии членов квартальных комитетов осуществляется информирование жителей о мерах пожарной безопасности, мерах по противодействию распространению идеологии терроризма и незаконной миграции.</w:t>
      </w:r>
    </w:p>
    <w:p w:rsidR="00100591" w:rsidRDefault="00E0121F">
      <w:pPr>
        <w:pStyle w:val="af2"/>
        <w:spacing w:beforeAutospacing="0" w:after="0"/>
        <w:ind w:firstLine="709"/>
        <w:jc w:val="both"/>
        <w:rPr>
          <w:color w:val="000000"/>
          <w:sz w:val="28"/>
          <w:szCs w:val="28"/>
        </w:rPr>
      </w:pPr>
      <w:r>
        <w:rPr>
          <w:color w:val="000000"/>
          <w:sz w:val="28"/>
          <w:szCs w:val="28"/>
        </w:rPr>
        <w:t>В поселении создана добровольная</w:t>
      </w:r>
      <w:r w:rsidR="00587C65">
        <w:rPr>
          <w:color w:val="000000"/>
          <w:sz w:val="28"/>
          <w:szCs w:val="28"/>
        </w:rPr>
        <w:t xml:space="preserve"> пожарная дружина в количестве 5</w:t>
      </w:r>
      <w:r>
        <w:rPr>
          <w:color w:val="000000"/>
          <w:sz w:val="28"/>
          <w:szCs w:val="28"/>
        </w:rPr>
        <w:t xml:space="preserve"> человек. </w:t>
      </w:r>
      <w:r w:rsidR="00587C65">
        <w:rPr>
          <w:sz w:val="28"/>
          <w:szCs w:val="28"/>
        </w:rPr>
        <w:t xml:space="preserve">Совместно с членами добровольной пожарной охраны осуществляются профилактические мероприятия в жилом секторе по </w:t>
      </w:r>
      <w:r w:rsidR="00587C65">
        <w:rPr>
          <w:sz w:val="28"/>
          <w:szCs w:val="28"/>
        </w:rPr>
        <w:lastRenderedPageBreak/>
        <w:t>доведению до населения мер пожарной безопасности при эксплуатации печного и газового оборудования, распространяются и</w:t>
      </w:r>
      <w:r w:rsidR="00587C65">
        <w:rPr>
          <w:bCs/>
          <w:color w:val="000000"/>
          <w:sz w:val="28"/>
          <w:szCs w:val="28"/>
        </w:rPr>
        <w:t>нформационные материалы по мерам пожарной безопасности в быту и правилам поведения при пожаре</w:t>
      </w:r>
      <w:r w:rsidR="00587C65">
        <w:rPr>
          <w:sz w:val="28"/>
          <w:szCs w:val="28"/>
        </w:rPr>
        <w:t>.</w:t>
      </w:r>
    </w:p>
    <w:p w:rsidR="00100591" w:rsidRPr="00C415FE" w:rsidRDefault="00E0121F">
      <w:pPr>
        <w:spacing w:after="0" w:line="240" w:lineRule="auto"/>
        <w:ind w:firstLine="709"/>
        <w:jc w:val="both"/>
        <w:rPr>
          <w:rFonts w:ascii="Times New Roman" w:hAnsi="Times New Roman"/>
          <w:sz w:val="28"/>
          <w:szCs w:val="28"/>
        </w:rPr>
      </w:pPr>
      <w:r w:rsidRPr="00C415FE">
        <w:rPr>
          <w:rFonts w:ascii="Times New Roman" w:hAnsi="Times New Roman"/>
          <w:sz w:val="28"/>
          <w:szCs w:val="28"/>
        </w:rPr>
        <w:t xml:space="preserve">Администрация поселения ведет систематическую работу с Советом ветеранов. Совет ветеранов с. Унароково в составе </w:t>
      </w:r>
      <w:r w:rsidR="00AF2700" w:rsidRPr="00C415FE">
        <w:rPr>
          <w:rFonts w:ascii="Times New Roman" w:hAnsi="Times New Roman"/>
          <w:sz w:val="28"/>
          <w:szCs w:val="28"/>
        </w:rPr>
        <w:t>9</w:t>
      </w:r>
      <w:r w:rsidRPr="00C415FE">
        <w:rPr>
          <w:rFonts w:ascii="Times New Roman" w:hAnsi="Times New Roman"/>
          <w:sz w:val="28"/>
          <w:szCs w:val="28"/>
        </w:rPr>
        <w:t xml:space="preserve"> человек возглавляет председатель Маньшина Антонина Петровна.  В хуторе Славянском – Париенко Александра Васильевна. На территории поселения проживают </w:t>
      </w:r>
      <w:r w:rsidR="00B25BF7" w:rsidRPr="00C415FE">
        <w:rPr>
          <w:rFonts w:ascii="Times New Roman" w:hAnsi="Times New Roman"/>
          <w:sz w:val="28"/>
          <w:szCs w:val="28"/>
        </w:rPr>
        <w:t>600пенсионеров</w:t>
      </w:r>
      <w:r w:rsidRPr="00C415FE">
        <w:rPr>
          <w:rFonts w:ascii="Times New Roman" w:hAnsi="Times New Roman"/>
          <w:sz w:val="28"/>
          <w:szCs w:val="28"/>
        </w:rPr>
        <w:t xml:space="preserve">, ветеранов труда в поселении насчитывается </w:t>
      </w:r>
      <w:r w:rsidR="00B25BF7" w:rsidRPr="00C415FE">
        <w:rPr>
          <w:rFonts w:ascii="Times New Roman" w:hAnsi="Times New Roman"/>
          <w:sz w:val="28"/>
          <w:szCs w:val="28"/>
        </w:rPr>
        <w:t>159</w:t>
      </w:r>
      <w:r w:rsidRPr="00C415FE">
        <w:rPr>
          <w:rFonts w:ascii="Times New Roman" w:hAnsi="Times New Roman"/>
          <w:sz w:val="28"/>
          <w:szCs w:val="28"/>
        </w:rPr>
        <w:t xml:space="preserve"> человек, участников трудового фронта </w:t>
      </w:r>
      <w:r w:rsidR="00AF2700" w:rsidRPr="00C415FE">
        <w:rPr>
          <w:rFonts w:ascii="Times New Roman" w:hAnsi="Times New Roman"/>
          <w:sz w:val="28"/>
          <w:szCs w:val="28"/>
        </w:rPr>
        <w:t>– 1</w:t>
      </w:r>
      <w:r w:rsidR="00B25BF7" w:rsidRPr="00C415FE">
        <w:rPr>
          <w:rFonts w:ascii="Times New Roman" w:hAnsi="Times New Roman"/>
          <w:sz w:val="28"/>
          <w:szCs w:val="28"/>
        </w:rPr>
        <w:t>2</w:t>
      </w:r>
      <w:r w:rsidRPr="00C415FE">
        <w:rPr>
          <w:rFonts w:ascii="Times New Roman" w:hAnsi="Times New Roman"/>
          <w:sz w:val="28"/>
          <w:szCs w:val="28"/>
        </w:rPr>
        <w:t>человек, 1 участник венгерских событий, детей войны -</w:t>
      </w:r>
      <w:r w:rsidR="00B25BF7" w:rsidRPr="00C415FE">
        <w:rPr>
          <w:rFonts w:ascii="Times New Roman" w:hAnsi="Times New Roman"/>
          <w:sz w:val="28"/>
          <w:szCs w:val="28"/>
        </w:rPr>
        <w:t xml:space="preserve"> 90</w:t>
      </w:r>
      <w:r w:rsidRPr="00C415FE">
        <w:rPr>
          <w:rFonts w:ascii="Times New Roman" w:hAnsi="Times New Roman"/>
          <w:sz w:val="28"/>
          <w:szCs w:val="28"/>
        </w:rPr>
        <w:t xml:space="preserve">, инвалидов - </w:t>
      </w:r>
      <w:r w:rsidR="00B25BF7" w:rsidRPr="00C415FE">
        <w:rPr>
          <w:rFonts w:ascii="Times New Roman" w:hAnsi="Times New Roman"/>
          <w:sz w:val="28"/>
          <w:szCs w:val="28"/>
        </w:rPr>
        <w:t>113</w:t>
      </w:r>
      <w:r w:rsidRPr="00C415FE">
        <w:rPr>
          <w:rFonts w:ascii="Times New Roman" w:hAnsi="Times New Roman"/>
          <w:sz w:val="28"/>
          <w:szCs w:val="28"/>
        </w:rPr>
        <w:t xml:space="preserve">. </w:t>
      </w:r>
      <w:r w:rsidR="00AF2700" w:rsidRPr="00C415FE">
        <w:rPr>
          <w:rFonts w:ascii="Times New Roman" w:hAnsi="Times New Roman"/>
          <w:sz w:val="28"/>
          <w:szCs w:val="28"/>
        </w:rPr>
        <w:t>Администрация поселения оказывает содействие в про</w:t>
      </w:r>
      <w:r w:rsidR="00C415FE" w:rsidRPr="00C415FE">
        <w:rPr>
          <w:rFonts w:ascii="Times New Roman" w:hAnsi="Times New Roman"/>
          <w:sz w:val="28"/>
          <w:szCs w:val="28"/>
        </w:rPr>
        <w:t xml:space="preserve">ведении праздничных мероприятий и организует </w:t>
      </w:r>
      <w:r w:rsidR="00AF2700" w:rsidRPr="00C415FE">
        <w:rPr>
          <w:rFonts w:ascii="Times New Roman" w:hAnsi="Times New Roman"/>
          <w:sz w:val="28"/>
          <w:szCs w:val="28"/>
        </w:rPr>
        <w:t xml:space="preserve"> поздравлени</w:t>
      </w:r>
      <w:r w:rsidR="00C415FE" w:rsidRPr="00C415FE">
        <w:rPr>
          <w:rFonts w:ascii="Times New Roman" w:hAnsi="Times New Roman"/>
          <w:sz w:val="28"/>
          <w:szCs w:val="28"/>
        </w:rPr>
        <w:t>е жителей указанной категории с</w:t>
      </w:r>
      <w:r w:rsidR="00D4060C">
        <w:rPr>
          <w:rFonts w:ascii="Times New Roman" w:hAnsi="Times New Roman"/>
          <w:sz w:val="28"/>
          <w:szCs w:val="28"/>
        </w:rPr>
        <w:t>о</w:t>
      </w:r>
      <w:r w:rsidR="00C415FE" w:rsidRPr="00C415FE">
        <w:rPr>
          <w:rFonts w:ascii="Times New Roman" w:hAnsi="Times New Roman"/>
          <w:sz w:val="28"/>
          <w:szCs w:val="28"/>
        </w:rPr>
        <w:t xml:space="preserve"> значимыми датами.</w:t>
      </w:r>
    </w:p>
    <w:p w:rsidR="00100591" w:rsidRDefault="00100591">
      <w:pPr>
        <w:tabs>
          <w:tab w:val="left" w:pos="1515"/>
        </w:tabs>
        <w:spacing w:after="0" w:line="240" w:lineRule="auto"/>
        <w:ind w:firstLine="709"/>
        <w:jc w:val="both"/>
        <w:rPr>
          <w:rFonts w:ascii="Times New Roman" w:hAnsi="Times New Roman"/>
          <w:color w:val="FF0000"/>
          <w:sz w:val="28"/>
          <w:szCs w:val="28"/>
        </w:rPr>
      </w:pPr>
    </w:p>
    <w:p w:rsidR="00100591" w:rsidRDefault="00E0121F">
      <w:pPr>
        <w:tabs>
          <w:tab w:val="left" w:pos="1515"/>
        </w:tabs>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Организация работы административной комиссии поселения</w:t>
      </w:r>
    </w:p>
    <w:p w:rsidR="00100591" w:rsidRDefault="00100591">
      <w:pPr>
        <w:tabs>
          <w:tab w:val="left" w:pos="1515"/>
        </w:tabs>
        <w:spacing w:after="0" w:line="240" w:lineRule="auto"/>
        <w:ind w:firstLine="709"/>
        <w:jc w:val="both"/>
        <w:rPr>
          <w:rFonts w:ascii="Times New Roman" w:hAnsi="Times New Roman"/>
          <w:b/>
          <w:color w:val="000000"/>
          <w:sz w:val="28"/>
          <w:szCs w:val="28"/>
        </w:rPr>
      </w:pPr>
    </w:p>
    <w:p w:rsidR="00100591" w:rsidRDefault="00587C65">
      <w:pPr>
        <w:tabs>
          <w:tab w:val="left" w:pos="151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2021 году проведено </w:t>
      </w:r>
      <w:r w:rsidR="00DA31EE">
        <w:rPr>
          <w:rFonts w:ascii="Times New Roman" w:hAnsi="Times New Roman"/>
          <w:color w:val="000000"/>
          <w:sz w:val="28"/>
          <w:szCs w:val="28"/>
        </w:rPr>
        <w:t>2</w:t>
      </w:r>
      <w:r w:rsidR="00E0121F">
        <w:rPr>
          <w:rFonts w:ascii="Times New Roman" w:hAnsi="Times New Roman"/>
          <w:color w:val="000000"/>
          <w:sz w:val="28"/>
          <w:szCs w:val="28"/>
        </w:rPr>
        <w:t xml:space="preserve"> заседаний административной комис</w:t>
      </w:r>
      <w:r w:rsidR="00DA31EE">
        <w:rPr>
          <w:rFonts w:ascii="Times New Roman" w:hAnsi="Times New Roman"/>
          <w:color w:val="000000"/>
          <w:sz w:val="28"/>
          <w:szCs w:val="28"/>
        </w:rPr>
        <w:t>сии. На заседаниях рассмотрено 2</w:t>
      </w:r>
      <w:r w:rsidR="00E0121F">
        <w:rPr>
          <w:rFonts w:ascii="Times New Roman" w:hAnsi="Times New Roman"/>
          <w:color w:val="000000"/>
          <w:sz w:val="28"/>
          <w:szCs w:val="28"/>
        </w:rPr>
        <w:t xml:space="preserve"> администрат</w:t>
      </w:r>
      <w:r w:rsidR="00DA31EE">
        <w:rPr>
          <w:rFonts w:ascii="Times New Roman" w:hAnsi="Times New Roman"/>
          <w:color w:val="000000"/>
          <w:sz w:val="28"/>
          <w:szCs w:val="28"/>
        </w:rPr>
        <w:t>ивных протоколов. В отношении  2-х</w:t>
      </w:r>
      <w:r w:rsidR="00E0121F">
        <w:rPr>
          <w:rFonts w:ascii="Times New Roman" w:hAnsi="Times New Roman"/>
          <w:color w:val="000000"/>
          <w:sz w:val="28"/>
          <w:szCs w:val="28"/>
        </w:rPr>
        <w:t xml:space="preserve"> правонарушителей вынесены </w:t>
      </w:r>
      <w:r w:rsidR="00DA31EE">
        <w:rPr>
          <w:rFonts w:ascii="Times New Roman" w:hAnsi="Times New Roman"/>
          <w:color w:val="000000"/>
          <w:sz w:val="28"/>
          <w:szCs w:val="28"/>
        </w:rPr>
        <w:t>административные штрафы  сумму 3</w:t>
      </w:r>
      <w:r w:rsidR="00E0121F">
        <w:rPr>
          <w:rFonts w:ascii="Times New Roman" w:hAnsi="Times New Roman"/>
          <w:color w:val="000000"/>
          <w:sz w:val="28"/>
          <w:szCs w:val="28"/>
        </w:rPr>
        <w:t xml:space="preserve"> тыс. руб. </w:t>
      </w:r>
    </w:p>
    <w:p w:rsidR="00100591" w:rsidRDefault="00100591">
      <w:pPr>
        <w:tabs>
          <w:tab w:val="left" w:pos="1515"/>
        </w:tabs>
        <w:spacing w:after="0" w:line="240" w:lineRule="auto"/>
        <w:ind w:firstLine="709"/>
        <w:jc w:val="center"/>
        <w:rPr>
          <w:rFonts w:ascii="Times New Roman" w:hAnsi="Times New Roman"/>
          <w:b/>
          <w:color w:val="000000"/>
          <w:sz w:val="28"/>
          <w:szCs w:val="28"/>
        </w:rPr>
      </w:pPr>
    </w:p>
    <w:p w:rsidR="00100591" w:rsidRDefault="00E0121F">
      <w:pPr>
        <w:tabs>
          <w:tab w:val="left" w:pos="1515"/>
        </w:tabs>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Другие вопросы местного значения</w:t>
      </w:r>
    </w:p>
    <w:p w:rsidR="00100591" w:rsidRDefault="00100591">
      <w:pPr>
        <w:tabs>
          <w:tab w:val="left" w:pos="1515"/>
        </w:tabs>
        <w:spacing w:after="0" w:line="240" w:lineRule="auto"/>
        <w:ind w:firstLine="709"/>
        <w:jc w:val="center"/>
        <w:rPr>
          <w:rFonts w:ascii="Times New Roman" w:hAnsi="Times New Roman"/>
          <w:b/>
          <w:color w:val="000000"/>
          <w:sz w:val="28"/>
          <w:szCs w:val="28"/>
        </w:rPr>
      </w:pPr>
    </w:p>
    <w:p w:rsidR="00100591" w:rsidRDefault="00E0121F">
      <w:pPr>
        <w:tabs>
          <w:tab w:val="left" w:pos="151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администрации поселения работают 9 специалистов. Работа коллектива направлена на решение вопросов, поставленных перед  населением и вышестоящими организациями, в тесном взаимодействии с Советом депутатов. Депутаты принимают активное участие в формировании, утверждении и исполнении бюджета поселения, заседаниях депутатских комиссий, в общественной жизни поселения.</w:t>
      </w:r>
    </w:p>
    <w:p w:rsidR="00100591" w:rsidRDefault="00E0121F">
      <w:pPr>
        <w:tabs>
          <w:tab w:val="left" w:pos="549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течение 2021 года на территории Унароковского сельского поселения активно велась работа с жителями, были организованы 2 схода граждан. </w:t>
      </w:r>
    </w:p>
    <w:p w:rsidR="00100591" w:rsidRPr="007509CB" w:rsidRDefault="00E0121F">
      <w:pPr>
        <w:tabs>
          <w:tab w:val="left" w:pos="1515"/>
        </w:tabs>
        <w:spacing w:after="0" w:line="240" w:lineRule="auto"/>
        <w:ind w:firstLine="709"/>
        <w:jc w:val="both"/>
        <w:rPr>
          <w:rFonts w:ascii="Times New Roman" w:hAnsi="Times New Roman"/>
          <w:color w:val="000000" w:themeColor="text1"/>
          <w:sz w:val="28"/>
          <w:szCs w:val="28"/>
        </w:rPr>
      </w:pPr>
      <w:r w:rsidRPr="007509CB">
        <w:rPr>
          <w:rFonts w:ascii="Times New Roman" w:hAnsi="Times New Roman"/>
          <w:color w:val="000000" w:themeColor="text1"/>
          <w:sz w:val="28"/>
          <w:szCs w:val="28"/>
        </w:rPr>
        <w:t xml:space="preserve">В 2021 году принято специалистами администрации - </w:t>
      </w:r>
      <w:r w:rsidR="007509CB" w:rsidRPr="007509CB">
        <w:rPr>
          <w:rFonts w:ascii="Times New Roman" w:hAnsi="Times New Roman"/>
          <w:color w:val="000000" w:themeColor="text1"/>
          <w:sz w:val="28"/>
          <w:szCs w:val="28"/>
        </w:rPr>
        <w:t>933</w:t>
      </w:r>
      <w:r w:rsidRPr="007509CB">
        <w:rPr>
          <w:rFonts w:ascii="Times New Roman" w:hAnsi="Times New Roman"/>
          <w:color w:val="000000" w:themeColor="text1"/>
          <w:sz w:val="28"/>
          <w:szCs w:val="28"/>
        </w:rPr>
        <w:t xml:space="preserve"> человек, выдано выписок из похозяйственных книг на оформление земельных участков в собственность граждан в упрощённом порядке – 9 шт., на оформление домовладения – 5 шт., адресных справок – 2 шт., (с. Унароково на мельницу и парк), справок -</w:t>
      </w:r>
      <w:r w:rsidR="00A0276E" w:rsidRPr="007509CB">
        <w:rPr>
          <w:rFonts w:ascii="Times New Roman" w:hAnsi="Times New Roman"/>
          <w:color w:val="000000" w:themeColor="text1"/>
          <w:sz w:val="28"/>
          <w:szCs w:val="28"/>
        </w:rPr>
        <w:t>918</w:t>
      </w:r>
      <w:r w:rsidRPr="007509CB">
        <w:rPr>
          <w:rFonts w:ascii="Times New Roman" w:hAnsi="Times New Roman"/>
          <w:color w:val="000000" w:themeColor="text1"/>
          <w:sz w:val="28"/>
          <w:szCs w:val="28"/>
        </w:rPr>
        <w:t>, издано постановле</w:t>
      </w:r>
      <w:r w:rsidR="00A0276E" w:rsidRPr="007509CB">
        <w:rPr>
          <w:rFonts w:ascii="Times New Roman" w:hAnsi="Times New Roman"/>
          <w:color w:val="000000" w:themeColor="text1"/>
          <w:sz w:val="28"/>
          <w:szCs w:val="28"/>
        </w:rPr>
        <w:t>ний администрации - 1</w:t>
      </w:r>
      <w:r w:rsidRPr="007509CB">
        <w:rPr>
          <w:rFonts w:ascii="Times New Roman" w:hAnsi="Times New Roman"/>
          <w:color w:val="000000" w:themeColor="text1"/>
          <w:sz w:val="28"/>
          <w:szCs w:val="28"/>
        </w:rPr>
        <w:t>5</w:t>
      </w:r>
      <w:r w:rsidR="00A0276E" w:rsidRPr="007509CB">
        <w:rPr>
          <w:rFonts w:ascii="Times New Roman" w:hAnsi="Times New Roman"/>
          <w:color w:val="000000" w:themeColor="text1"/>
          <w:sz w:val="28"/>
          <w:szCs w:val="28"/>
        </w:rPr>
        <w:t>4, распоряжений - 29</w:t>
      </w:r>
      <w:r w:rsidR="0076483D" w:rsidRPr="007509CB">
        <w:rPr>
          <w:rFonts w:ascii="Times New Roman" w:hAnsi="Times New Roman"/>
          <w:color w:val="000000" w:themeColor="text1"/>
          <w:sz w:val="28"/>
          <w:szCs w:val="28"/>
        </w:rPr>
        <w:t>, принято решений Совета - 36</w:t>
      </w:r>
      <w:r w:rsidRPr="007509CB">
        <w:rPr>
          <w:rFonts w:ascii="Times New Roman" w:hAnsi="Times New Roman"/>
          <w:color w:val="000000" w:themeColor="text1"/>
          <w:sz w:val="28"/>
          <w:szCs w:val="28"/>
        </w:rPr>
        <w:t xml:space="preserve">. </w:t>
      </w:r>
    </w:p>
    <w:p w:rsidR="00100591" w:rsidRDefault="00E0121F">
      <w:pPr>
        <w:tabs>
          <w:tab w:val="left" w:pos="1515"/>
        </w:tabs>
        <w:spacing w:after="0" w:line="240" w:lineRule="auto"/>
        <w:ind w:firstLine="709"/>
        <w:jc w:val="both"/>
        <w:rPr>
          <w:rFonts w:ascii="Times New Roman" w:hAnsi="Times New Roman"/>
          <w:color w:val="000000" w:themeColor="text1"/>
          <w:sz w:val="28"/>
          <w:szCs w:val="28"/>
        </w:rPr>
      </w:pPr>
      <w:r w:rsidRPr="007509CB">
        <w:rPr>
          <w:rFonts w:ascii="Times New Roman" w:hAnsi="Times New Roman"/>
          <w:color w:val="000000" w:themeColor="text1"/>
          <w:sz w:val="28"/>
          <w:szCs w:val="28"/>
        </w:rPr>
        <w:t>В администрацию посе</w:t>
      </w:r>
      <w:r w:rsidR="0076483D" w:rsidRPr="007509CB">
        <w:rPr>
          <w:rFonts w:ascii="Times New Roman" w:hAnsi="Times New Roman"/>
          <w:color w:val="000000" w:themeColor="text1"/>
          <w:sz w:val="28"/>
          <w:szCs w:val="28"/>
        </w:rPr>
        <w:t>ления поступило и рассмотрено 32</w:t>
      </w:r>
      <w:r w:rsidRPr="007509CB">
        <w:rPr>
          <w:rFonts w:ascii="Times New Roman" w:hAnsi="Times New Roman"/>
          <w:color w:val="000000" w:themeColor="text1"/>
          <w:sz w:val="28"/>
          <w:szCs w:val="28"/>
        </w:rPr>
        <w:t xml:space="preserve"> обращений граждан.  Все обращения рассмотрены без нарушения сроков. Заявителям направлены соответствующие разъяснения.</w:t>
      </w:r>
    </w:p>
    <w:p w:rsidR="008E0F08" w:rsidRDefault="008E0F08" w:rsidP="008E0F08">
      <w:pPr>
        <w:spacing w:after="0" w:line="240" w:lineRule="auto"/>
        <w:ind w:firstLine="709"/>
        <w:jc w:val="both"/>
        <w:rPr>
          <w:rFonts w:ascii="Times New Roman" w:hAnsi="Times New Roman"/>
          <w:color w:val="000000" w:themeColor="text1"/>
          <w:sz w:val="28"/>
          <w:szCs w:val="28"/>
        </w:rPr>
      </w:pPr>
      <w:r w:rsidRPr="008E0F08">
        <w:rPr>
          <w:rFonts w:ascii="Times New Roman" w:hAnsi="Times New Roman"/>
          <w:color w:val="000000" w:themeColor="text1"/>
          <w:sz w:val="28"/>
          <w:szCs w:val="28"/>
        </w:rPr>
        <w:t>В 2021 году на территории поселения проводился смотр-конкурс на лучшее содержание домовладений в области благоустройства и санитарного состояния</w:t>
      </w:r>
      <w:r>
        <w:rPr>
          <w:rFonts w:ascii="Times New Roman" w:hAnsi="Times New Roman"/>
          <w:color w:val="000000" w:themeColor="text1"/>
          <w:sz w:val="28"/>
          <w:szCs w:val="28"/>
        </w:rPr>
        <w:t>. Победители конкурса были отмечены благодарственными письмами и памятными табличками.</w:t>
      </w:r>
    </w:p>
    <w:p w:rsidR="008E0F08" w:rsidRPr="008E0F08" w:rsidRDefault="008E0F08" w:rsidP="008E0F08">
      <w:pPr>
        <w:suppressAutoHyphens w:val="0"/>
        <w:spacing w:after="0" w:line="240" w:lineRule="auto"/>
        <w:ind w:firstLine="709"/>
        <w:jc w:val="both"/>
        <w:rPr>
          <w:rFonts w:ascii="Times New Roman" w:hAnsi="Times New Roman"/>
          <w:sz w:val="28"/>
          <w:szCs w:val="28"/>
        </w:rPr>
      </w:pPr>
      <w:r w:rsidRPr="008E0F08">
        <w:rPr>
          <w:rFonts w:ascii="Times New Roman" w:hAnsi="Times New Roman"/>
          <w:sz w:val="28"/>
          <w:szCs w:val="28"/>
        </w:rPr>
        <w:t xml:space="preserve">В преддверии Нового года среди населенных пунктов </w:t>
      </w:r>
      <w:r>
        <w:rPr>
          <w:rFonts w:ascii="Times New Roman" w:hAnsi="Times New Roman"/>
          <w:sz w:val="28"/>
          <w:szCs w:val="28"/>
        </w:rPr>
        <w:t>Унароковского</w:t>
      </w:r>
      <w:r w:rsidRPr="008E0F08">
        <w:rPr>
          <w:rFonts w:ascii="Times New Roman" w:hAnsi="Times New Roman"/>
          <w:sz w:val="28"/>
          <w:szCs w:val="28"/>
        </w:rPr>
        <w:t xml:space="preserve"> сельского поселения админи</w:t>
      </w:r>
      <w:r>
        <w:rPr>
          <w:rFonts w:ascii="Times New Roman" w:hAnsi="Times New Roman"/>
          <w:sz w:val="28"/>
          <w:szCs w:val="28"/>
        </w:rPr>
        <w:t xml:space="preserve">страцией совместно с депутатами </w:t>
      </w:r>
      <w:r w:rsidRPr="008E0F08">
        <w:rPr>
          <w:rFonts w:ascii="Times New Roman" w:hAnsi="Times New Roman"/>
          <w:sz w:val="28"/>
          <w:szCs w:val="28"/>
        </w:rPr>
        <w:t xml:space="preserve">был </w:t>
      </w:r>
      <w:r>
        <w:rPr>
          <w:rFonts w:ascii="Times New Roman" w:hAnsi="Times New Roman"/>
          <w:sz w:val="28"/>
          <w:szCs w:val="28"/>
        </w:rPr>
        <w:t>проведен</w:t>
      </w:r>
      <w:r w:rsidRPr="008E0F08">
        <w:rPr>
          <w:rFonts w:ascii="Times New Roman" w:hAnsi="Times New Roman"/>
          <w:sz w:val="28"/>
          <w:szCs w:val="28"/>
        </w:rPr>
        <w:t xml:space="preserve"> </w:t>
      </w:r>
      <w:r w:rsidRPr="008E0F08">
        <w:rPr>
          <w:rFonts w:ascii="Times New Roman" w:hAnsi="Times New Roman"/>
          <w:sz w:val="28"/>
          <w:szCs w:val="28"/>
        </w:rPr>
        <w:lastRenderedPageBreak/>
        <w:t xml:space="preserve">конкурс на лучшее оформление фасадов </w:t>
      </w:r>
      <w:r>
        <w:rPr>
          <w:rFonts w:ascii="Times New Roman" w:hAnsi="Times New Roman"/>
          <w:sz w:val="28"/>
          <w:szCs w:val="28"/>
        </w:rPr>
        <w:t>домовладений к новогодним праздн</w:t>
      </w:r>
      <w:r>
        <w:rPr>
          <w:rFonts w:ascii="Times New Roman" w:hAnsi="Times New Roman"/>
          <w:sz w:val="28"/>
          <w:szCs w:val="28"/>
        </w:rPr>
        <w:t>и</w:t>
      </w:r>
      <w:r>
        <w:rPr>
          <w:rFonts w:ascii="Times New Roman" w:hAnsi="Times New Roman"/>
          <w:sz w:val="28"/>
          <w:szCs w:val="28"/>
        </w:rPr>
        <w:t>кам</w:t>
      </w:r>
      <w:r w:rsidRPr="008E0F08">
        <w:rPr>
          <w:rFonts w:ascii="Times New Roman" w:hAnsi="Times New Roman"/>
          <w:sz w:val="28"/>
          <w:szCs w:val="28"/>
        </w:rPr>
        <w:t xml:space="preserve">. К созданию праздничного настроения </w:t>
      </w:r>
      <w:r>
        <w:rPr>
          <w:rFonts w:ascii="Times New Roman" w:hAnsi="Times New Roman"/>
          <w:sz w:val="28"/>
          <w:szCs w:val="28"/>
        </w:rPr>
        <w:t xml:space="preserve">жители </w:t>
      </w:r>
      <w:r w:rsidRPr="008E0F08">
        <w:rPr>
          <w:rFonts w:ascii="Times New Roman" w:hAnsi="Times New Roman"/>
          <w:sz w:val="28"/>
          <w:szCs w:val="28"/>
        </w:rPr>
        <w:t xml:space="preserve"> подошли с творческим по</w:t>
      </w:r>
      <w:r w:rsidRPr="008E0F08">
        <w:rPr>
          <w:rFonts w:ascii="Times New Roman" w:hAnsi="Times New Roman"/>
          <w:sz w:val="28"/>
          <w:szCs w:val="28"/>
        </w:rPr>
        <w:t>д</w:t>
      </w:r>
      <w:r w:rsidRPr="008E0F08">
        <w:rPr>
          <w:rFonts w:ascii="Times New Roman" w:hAnsi="Times New Roman"/>
          <w:sz w:val="28"/>
          <w:szCs w:val="28"/>
        </w:rPr>
        <w:t>ходом</w:t>
      </w:r>
      <w:r>
        <w:rPr>
          <w:rFonts w:ascii="Times New Roman" w:hAnsi="Times New Roman"/>
          <w:sz w:val="28"/>
          <w:szCs w:val="28"/>
        </w:rPr>
        <w:t xml:space="preserve">. </w:t>
      </w:r>
      <w:r w:rsidR="008E796B">
        <w:rPr>
          <w:rFonts w:ascii="Times New Roman" w:hAnsi="Times New Roman"/>
          <w:sz w:val="28"/>
          <w:szCs w:val="28"/>
        </w:rPr>
        <w:t>Победители конкурса были отмечены символическими подарками.</w:t>
      </w:r>
    </w:p>
    <w:p w:rsidR="008E0F08" w:rsidRPr="007509CB" w:rsidRDefault="008E0F08">
      <w:pPr>
        <w:tabs>
          <w:tab w:val="left" w:pos="1515"/>
        </w:tabs>
        <w:spacing w:after="0" w:line="240" w:lineRule="auto"/>
        <w:ind w:firstLine="709"/>
        <w:jc w:val="both"/>
        <w:rPr>
          <w:rFonts w:ascii="Times New Roman" w:hAnsi="Times New Roman"/>
          <w:color w:val="000000" w:themeColor="text1"/>
          <w:sz w:val="28"/>
          <w:szCs w:val="28"/>
        </w:rPr>
      </w:pPr>
    </w:p>
    <w:p w:rsidR="00100591" w:rsidRDefault="00E0121F">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Для улучшения социально-экономического развития Унароков</w:t>
      </w:r>
      <w:r w:rsidR="00E7089C">
        <w:rPr>
          <w:rFonts w:ascii="Times New Roman" w:hAnsi="Times New Roman"/>
          <w:b/>
          <w:color w:val="000000" w:themeColor="text1"/>
          <w:sz w:val="28"/>
          <w:szCs w:val="28"/>
        </w:rPr>
        <w:t>ского сельского поселения в 2022</w:t>
      </w:r>
      <w:r>
        <w:rPr>
          <w:rFonts w:ascii="Times New Roman" w:hAnsi="Times New Roman"/>
          <w:b/>
          <w:color w:val="000000" w:themeColor="text1"/>
          <w:sz w:val="28"/>
          <w:szCs w:val="28"/>
        </w:rPr>
        <w:t xml:space="preserve"> году необходимо выполнить следующие мероприятия:</w:t>
      </w:r>
    </w:p>
    <w:p w:rsidR="00AD0841" w:rsidRDefault="00AD0841" w:rsidP="00CB4FF2">
      <w:pPr>
        <w:pStyle w:val="af0"/>
        <w:numPr>
          <w:ilvl w:val="0"/>
          <w:numId w:val="4"/>
        </w:numPr>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проекте мест</w:t>
      </w:r>
      <w:r w:rsidR="001B7972">
        <w:rPr>
          <w:rFonts w:ascii="Times New Roman" w:hAnsi="Times New Roman"/>
          <w:sz w:val="28"/>
          <w:szCs w:val="28"/>
        </w:rPr>
        <w:t>ных инициатив по благоустройству</w:t>
      </w:r>
      <w:r>
        <w:rPr>
          <w:rFonts w:ascii="Times New Roman" w:hAnsi="Times New Roman"/>
          <w:sz w:val="28"/>
          <w:szCs w:val="28"/>
        </w:rPr>
        <w:t xml:space="preserve"> парка </w:t>
      </w:r>
      <w:r w:rsidR="001B7972">
        <w:rPr>
          <w:rFonts w:ascii="Times New Roman" w:hAnsi="Times New Roman"/>
          <w:sz w:val="28"/>
          <w:szCs w:val="28"/>
        </w:rPr>
        <w:t>в селе</w:t>
      </w:r>
      <w:r>
        <w:rPr>
          <w:rFonts w:ascii="Times New Roman" w:hAnsi="Times New Roman"/>
          <w:sz w:val="28"/>
          <w:szCs w:val="28"/>
        </w:rPr>
        <w:t xml:space="preserve"> Унароково.</w:t>
      </w:r>
    </w:p>
    <w:p w:rsidR="001B7972" w:rsidRPr="001B7972" w:rsidRDefault="00E7089C" w:rsidP="00CB4FF2">
      <w:pPr>
        <w:pStyle w:val="af0"/>
        <w:numPr>
          <w:ilvl w:val="0"/>
          <w:numId w:val="4"/>
        </w:numPr>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Участие в </w:t>
      </w:r>
      <w:r w:rsidR="001B7972" w:rsidRPr="001B7972">
        <w:rPr>
          <w:rFonts w:ascii="Times New Roman" w:hAnsi="Times New Roman"/>
          <w:sz w:val="28"/>
          <w:szCs w:val="28"/>
        </w:rPr>
        <w:t>краевом смотре-конкурсе по итогам деятельности орг</w:t>
      </w:r>
      <w:r w:rsidR="001B7972" w:rsidRPr="001B7972">
        <w:rPr>
          <w:rFonts w:ascii="Times New Roman" w:hAnsi="Times New Roman"/>
          <w:sz w:val="28"/>
          <w:szCs w:val="28"/>
        </w:rPr>
        <w:t>а</w:t>
      </w:r>
      <w:r w:rsidR="001B7972" w:rsidRPr="001B7972">
        <w:rPr>
          <w:rFonts w:ascii="Times New Roman" w:hAnsi="Times New Roman"/>
          <w:sz w:val="28"/>
          <w:szCs w:val="28"/>
        </w:rPr>
        <w:t>нов местногосамоуправления поселений по решению вопросов местного знач</w:t>
      </w:r>
      <w:r w:rsidR="001B7972" w:rsidRPr="001B7972">
        <w:rPr>
          <w:rFonts w:ascii="Times New Roman" w:hAnsi="Times New Roman"/>
          <w:sz w:val="28"/>
          <w:szCs w:val="28"/>
        </w:rPr>
        <w:t>е</w:t>
      </w:r>
      <w:r w:rsidR="001B7972" w:rsidRPr="001B7972">
        <w:rPr>
          <w:rFonts w:ascii="Times New Roman" w:hAnsi="Times New Roman"/>
          <w:sz w:val="28"/>
          <w:szCs w:val="28"/>
        </w:rPr>
        <w:t>ния на звание</w:t>
      </w:r>
      <w:r>
        <w:rPr>
          <w:rFonts w:ascii="Times New Roman" w:hAnsi="Times New Roman"/>
          <w:sz w:val="28"/>
          <w:szCs w:val="28"/>
        </w:rPr>
        <w:t xml:space="preserve"> л</w:t>
      </w:r>
      <w:r w:rsidR="001B7972" w:rsidRPr="001B7972">
        <w:rPr>
          <w:rFonts w:ascii="Times New Roman" w:hAnsi="Times New Roman"/>
          <w:sz w:val="28"/>
          <w:szCs w:val="28"/>
        </w:rPr>
        <w:t>учшего поселения Краснодарского края</w:t>
      </w:r>
      <w:r>
        <w:rPr>
          <w:rFonts w:ascii="Times New Roman" w:hAnsi="Times New Roman"/>
          <w:sz w:val="28"/>
          <w:szCs w:val="28"/>
        </w:rPr>
        <w:t>.</w:t>
      </w:r>
    </w:p>
    <w:p w:rsidR="00AD0841" w:rsidRDefault="001B7972" w:rsidP="00CB4FF2">
      <w:pPr>
        <w:pStyle w:val="af0"/>
        <w:numPr>
          <w:ilvl w:val="0"/>
          <w:numId w:val="4"/>
        </w:numPr>
        <w:suppressAutoHyphens w:val="0"/>
        <w:spacing w:after="0" w:line="240" w:lineRule="auto"/>
        <w:ind w:left="0" w:firstLine="709"/>
        <w:rPr>
          <w:rFonts w:ascii="Times New Roman" w:hAnsi="Times New Roman"/>
          <w:sz w:val="28"/>
          <w:szCs w:val="28"/>
        </w:rPr>
      </w:pPr>
      <w:r>
        <w:rPr>
          <w:rFonts w:ascii="Times New Roman" w:hAnsi="Times New Roman"/>
          <w:sz w:val="28"/>
          <w:szCs w:val="28"/>
        </w:rPr>
        <w:t xml:space="preserve">Строительство тротуара в хуторе  Славянском по улице Дубовой и </w:t>
      </w:r>
      <w:r w:rsidR="00AD0841">
        <w:rPr>
          <w:rFonts w:ascii="Times New Roman" w:hAnsi="Times New Roman"/>
          <w:sz w:val="28"/>
          <w:szCs w:val="28"/>
        </w:rPr>
        <w:t>ул</w:t>
      </w:r>
      <w:r>
        <w:rPr>
          <w:rFonts w:ascii="Times New Roman" w:hAnsi="Times New Roman"/>
          <w:sz w:val="28"/>
          <w:szCs w:val="28"/>
        </w:rPr>
        <w:t>ице</w:t>
      </w:r>
      <w:r w:rsidR="00AD0841">
        <w:rPr>
          <w:rFonts w:ascii="Times New Roman" w:hAnsi="Times New Roman"/>
          <w:sz w:val="28"/>
          <w:szCs w:val="28"/>
        </w:rPr>
        <w:t xml:space="preserve"> Ки</w:t>
      </w:r>
      <w:r>
        <w:rPr>
          <w:rFonts w:ascii="Times New Roman" w:hAnsi="Times New Roman"/>
          <w:sz w:val="28"/>
          <w:szCs w:val="28"/>
        </w:rPr>
        <w:t>зиловой</w:t>
      </w:r>
      <w:r w:rsidR="00AD0841">
        <w:rPr>
          <w:rFonts w:ascii="Times New Roman" w:hAnsi="Times New Roman"/>
          <w:sz w:val="28"/>
          <w:szCs w:val="28"/>
        </w:rPr>
        <w:t>.</w:t>
      </w:r>
    </w:p>
    <w:p w:rsidR="002224E2" w:rsidRDefault="00D4060C" w:rsidP="001B7972">
      <w:pPr>
        <w:pStyle w:val="af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4</w:t>
      </w:r>
      <w:r w:rsidR="002224E2" w:rsidRPr="00253CB4">
        <w:rPr>
          <w:rFonts w:ascii="Times New Roman" w:hAnsi="Times New Roman"/>
          <w:sz w:val="28"/>
          <w:szCs w:val="28"/>
        </w:rPr>
        <w:t xml:space="preserve">. </w:t>
      </w:r>
      <w:r w:rsidR="001B7972">
        <w:rPr>
          <w:rFonts w:ascii="Times New Roman" w:hAnsi="Times New Roman"/>
          <w:sz w:val="28"/>
          <w:szCs w:val="28"/>
        </w:rPr>
        <w:t xml:space="preserve">Строительство тротуаров  в селе  Унароково по улицам </w:t>
      </w:r>
      <w:r w:rsidR="002224E2">
        <w:rPr>
          <w:rFonts w:ascii="Times New Roman" w:hAnsi="Times New Roman"/>
          <w:sz w:val="28"/>
          <w:szCs w:val="28"/>
        </w:rPr>
        <w:t>Ленина,</w:t>
      </w:r>
      <w:r w:rsidR="001B7972">
        <w:rPr>
          <w:rFonts w:ascii="Times New Roman" w:hAnsi="Times New Roman"/>
          <w:sz w:val="28"/>
          <w:szCs w:val="28"/>
        </w:rPr>
        <w:t xml:space="preserve">Розы </w:t>
      </w:r>
      <w:r w:rsidR="002224E2">
        <w:rPr>
          <w:rFonts w:ascii="Times New Roman" w:hAnsi="Times New Roman"/>
          <w:sz w:val="28"/>
          <w:szCs w:val="28"/>
        </w:rPr>
        <w:t>Люксембург,</w:t>
      </w:r>
      <w:r w:rsidR="001B7972">
        <w:rPr>
          <w:rFonts w:ascii="Times New Roman" w:hAnsi="Times New Roman"/>
          <w:sz w:val="28"/>
          <w:szCs w:val="28"/>
        </w:rPr>
        <w:t xml:space="preserve"> Советской, </w:t>
      </w:r>
      <w:r w:rsidR="002224E2">
        <w:rPr>
          <w:rFonts w:ascii="Times New Roman" w:hAnsi="Times New Roman"/>
          <w:sz w:val="28"/>
          <w:szCs w:val="28"/>
        </w:rPr>
        <w:t>Ком</w:t>
      </w:r>
      <w:r w:rsidR="001B7972">
        <w:rPr>
          <w:rFonts w:ascii="Times New Roman" w:hAnsi="Times New Roman"/>
          <w:sz w:val="28"/>
          <w:szCs w:val="28"/>
        </w:rPr>
        <w:t>сомольской.</w:t>
      </w:r>
    </w:p>
    <w:p w:rsidR="00253CB4" w:rsidRDefault="00D4060C" w:rsidP="00CB4FF2">
      <w:pPr>
        <w:suppressAutoHyphens w:val="0"/>
        <w:spacing w:after="0" w:line="240" w:lineRule="auto"/>
        <w:ind w:firstLine="709"/>
        <w:rPr>
          <w:rFonts w:ascii="Times New Roman" w:hAnsi="Times New Roman"/>
          <w:sz w:val="28"/>
          <w:szCs w:val="28"/>
        </w:rPr>
      </w:pPr>
      <w:r>
        <w:rPr>
          <w:rFonts w:ascii="Times New Roman" w:hAnsi="Times New Roman"/>
          <w:sz w:val="28"/>
          <w:szCs w:val="28"/>
        </w:rPr>
        <w:t>5</w:t>
      </w:r>
      <w:r w:rsidR="00253CB4" w:rsidRPr="00253CB4">
        <w:rPr>
          <w:rFonts w:ascii="Times New Roman" w:hAnsi="Times New Roman"/>
          <w:sz w:val="28"/>
          <w:szCs w:val="28"/>
        </w:rPr>
        <w:t>.Устройство освещения вдоль дорог местного значения.</w:t>
      </w:r>
    </w:p>
    <w:p w:rsidR="00A31248" w:rsidRDefault="00A31248" w:rsidP="00CB4FF2">
      <w:pPr>
        <w:suppressAutoHyphens w:val="0"/>
        <w:spacing w:after="0" w:line="240" w:lineRule="auto"/>
        <w:ind w:firstLine="709"/>
        <w:rPr>
          <w:rFonts w:ascii="Times New Roman" w:hAnsi="Times New Roman"/>
          <w:sz w:val="28"/>
          <w:szCs w:val="28"/>
        </w:rPr>
      </w:pPr>
      <w:r>
        <w:rPr>
          <w:rFonts w:ascii="Times New Roman" w:hAnsi="Times New Roman"/>
          <w:sz w:val="28"/>
          <w:szCs w:val="28"/>
        </w:rPr>
        <w:t>6. Грейдирование дорог местного значения.</w:t>
      </w:r>
    </w:p>
    <w:p w:rsidR="00A31248" w:rsidRPr="00253CB4" w:rsidRDefault="00A31248" w:rsidP="00CB4FF2">
      <w:pPr>
        <w:suppressAutoHyphens w:val="0"/>
        <w:spacing w:after="0" w:line="240" w:lineRule="auto"/>
        <w:ind w:firstLine="709"/>
        <w:rPr>
          <w:rFonts w:ascii="Times New Roman" w:hAnsi="Times New Roman"/>
          <w:sz w:val="28"/>
          <w:szCs w:val="28"/>
        </w:rPr>
      </w:pPr>
      <w:r>
        <w:rPr>
          <w:rFonts w:ascii="Times New Roman" w:hAnsi="Times New Roman"/>
          <w:sz w:val="28"/>
          <w:szCs w:val="28"/>
        </w:rPr>
        <w:t>7. Ремонт гравийной дороги по улице Кравченко в селе</w:t>
      </w:r>
      <w:bookmarkStart w:id="0" w:name="_GoBack"/>
      <w:bookmarkEnd w:id="0"/>
      <w:r>
        <w:rPr>
          <w:rFonts w:ascii="Times New Roman" w:hAnsi="Times New Roman"/>
          <w:sz w:val="28"/>
          <w:szCs w:val="28"/>
        </w:rPr>
        <w:t xml:space="preserve"> Унароково.</w:t>
      </w:r>
    </w:p>
    <w:p w:rsidR="00100591" w:rsidRDefault="00A31248" w:rsidP="001B7972">
      <w:pPr>
        <w:pStyle w:val="af0"/>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8</w:t>
      </w:r>
      <w:r w:rsidR="00253CB4">
        <w:rPr>
          <w:rFonts w:ascii="Times New Roman" w:hAnsi="Times New Roman"/>
          <w:color w:val="000000" w:themeColor="text1"/>
          <w:sz w:val="28"/>
          <w:szCs w:val="28"/>
        </w:rPr>
        <w:t>.</w:t>
      </w:r>
      <w:r w:rsidR="00293CD8">
        <w:rPr>
          <w:rFonts w:ascii="Times New Roman" w:hAnsi="Times New Roman"/>
          <w:color w:val="000000" w:themeColor="text1"/>
          <w:sz w:val="28"/>
          <w:szCs w:val="28"/>
        </w:rPr>
        <w:t xml:space="preserve">Проведение </w:t>
      </w:r>
      <w:r w:rsidR="00293CD8">
        <w:rPr>
          <w:rFonts w:ascii="Times New Roman" w:hAnsi="Times New Roman"/>
          <w:color w:val="000000"/>
          <w:sz w:val="28"/>
          <w:szCs w:val="28"/>
        </w:rPr>
        <w:t>мероприятий по замене водопроводных сетей в соответствии с поручением губернатора Краснодарского края о необходимости ежегодной замены 5% сетей водоснабжения от их общей протяженности в селе Унароково и хуторе Славянском</w:t>
      </w:r>
      <w:r w:rsidR="00253CB4">
        <w:rPr>
          <w:rFonts w:ascii="Times New Roman" w:hAnsi="Times New Roman"/>
          <w:color w:val="000000"/>
          <w:sz w:val="28"/>
          <w:szCs w:val="28"/>
        </w:rPr>
        <w:t>.</w:t>
      </w:r>
    </w:p>
    <w:p w:rsidR="00100591" w:rsidRDefault="00E0121F">
      <w:pPr>
        <w:tabs>
          <w:tab w:val="left" w:pos="151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Заканчивая свой доклад, хочу поблагодарить губернатора Краснодарского края Вениамина Ивановича Кондратьева, председателя ЗСК Юрия Александровича Бурлачко, депутата ЗСК шестого созыва Ивана Петровича Артеменко, главу Мостовского района Сергея Викторовича Ласунова,  заместителей главы,  руководителей всех районных служб, сотрудников, за помощь, оказанную в процессе ежедневной работы, направленной на улучшение взаимосвязи населения и администрации.</w:t>
      </w:r>
    </w:p>
    <w:p w:rsidR="00100591" w:rsidRDefault="00E0121F">
      <w:pPr>
        <w:tabs>
          <w:tab w:val="left" w:pos="151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Так же хотелось бы поблагодарить предпринимателей, ООО «АФ Мостовская», КФХ Бартенев, КФХ Шевченко, КФХ Хмелевской, ИП Малиенко, ИП Романчук, ИП Аракелян, ИП Щербаков, Шовгенова Дмитрия Александровича,  за помощь, оказанную при проведении различных мероприятий.</w:t>
      </w:r>
    </w:p>
    <w:p w:rsidR="00100591" w:rsidRDefault="00100591">
      <w:pPr>
        <w:tabs>
          <w:tab w:val="left" w:pos="1515"/>
        </w:tabs>
        <w:spacing w:after="0" w:line="240" w:lineRule="auto"/>
        <w:ind w:firstLine="709"/>
        <w:jc w:val="both"/>
        <w:rPr>
          <w:rFonts w:ascii="Times New Roman" w:hAnsi="Times New Roman"/>
          <w:color w:val="000000"/>
          <w:sz w:val="28"/>
          <w:szCs w:val="28"/>
        </w:rPr>
      </w:pPr>
    </w:p>
    <w:sectPr w:rsidR="00100591" w:rsidSect="00100591">
      <w:headerReference w:type="default" r:id="rId8"/>
      <w:pgSz w:w="11906" w:h="16838"/>
      <w:pgMar w:top="1134" w:right="567" w:bottom="1134" w:left="1701"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6E8" w:rsidRDefault="004616E8" w:rsidP="00100591">
      <w:pPr>
        <w:spacing w:after="0" w:line="240" w:lineRule="auto"/>
      </w:pPr>
      <w:r>
        <w:separator/>
      </w:r>
    </w:p>
  </w:endnote>
  <w:endnote w:type="continuationSeparator" w:id="1">
    <w:p w:rsidR="004616E8" w:rsidRDefault="004616E8" w:rsidP="00100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6E8" w:rsidRDefault="004616E8" w:rsidP="00100591">
      <w:pPr>
        <w:spacing w:after="0" w:line="240" w:lineRule="auto"/>
      </w:pPr>
      <w:r>
        <w:separator/>
      </w:r>
    </w:p>
  </w:footnote>
  <w:footnote w:type="continuationSeparator" w:id="1">
    <w:p w:rsidR="004616E8" w:rsidRDefault="004616E8" w:rsidP="00100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91" w:rsidRDefault="0041067D">
    <w:pPr>
      <w:pStyle w:val="12"/>
      <w:jc w:val="center"/>
    </w:pPr>
    <w:r>
      <w:fldChar w:fldCharType="begin"/>
    </w:r>
    <w:r w:rsidR="00E0121F">
      <w:instrText>PAGE</w:instrText>
    </w:r>
    <w:r>
      <w:fldChar w:fldCharType="separate"/>
    </w:r>
    <w:r w:rsidR="009234C1">
      <w:rPr>
        <w:noProof/>
      </w:rPr>
      <w:t>2</w:t>
    </w:r>
    <w:r>
      <w:fldChar w:fldCharType="end"/>
    </w:r>
  </w:p>
  <w:p w:rsidR="00100591" w:rsidRDefault="00100591">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0" style="width:11.05pt;height:11.05pt" coordsize="" o:spt="100" o:bullet="t" adj="0,,0" path="" stroked="f">
        <v:stroke joinstyle="miter"/>
        <v:imagedata r:id="rId1" o:title=""/>
        <v:formulas/>
        <v:path o:connecttype="segments"/>
      </v:shape>
    </w:pict>
  </w:numPicBullet>
  <w:abstractNum w:abstractNumId="0">
    <w:nsid w:val="07CC5663"/>
    <w:multiLevelType w:val="hybridMultilevel"/>
    <w:tmpl w:val="51E64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6063D"/>
    <w:multiLevelType w:val="hybridMultilevel"/>
    <w:tmpl w:val="51E64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71691"/>
    <w:multiLevelType w:val="hybridMultilevel"/>
    <w:tmpl w:val="B8D20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8904B7"/>
    <w:multiLevelType w:val="multilevel"/>
    <w:tmpl w:val="04C455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7F848AA"/>
    <w:multiLevelType w:val="multilevel"/>
    <w:tmpl w:val="C6261C02"/>
    <w:lvl w:ilvl="0">
      <w:start w:val="1"/>
      <w:numFmt w:val="decimal"/>
      <w:lvlText w:val="%1."/>
      <w:lvlJc w:val="left"/>
      <w:pPr>
        <w:tabs>
          <w:tab w:val="num" w:pos="0"/>
        </w:tabs>
        <w:ind w:left="1069" w:hanging="360"/>
      </w:pPr>
      <w:rPr>
        <w:rFonts w:cs="Times New Roman"/>
        <w:b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00591"/>
    <w:rsid w:val="000031D9"/>
    <w:rsid w:val="00016680"/>
    <w:rsid w:val="00021790"/>
    <w:rsid w:val="00023B2C"/>
    <w:rsid w:val="0003638B"/>
    <w:rsid w:val="000419ED"/>
    <w:rsid w:val="0005459E"/>
    <w:rsid w:val="000A1A21"/>
    <w:rsid w:val="000D58BA"/>
    <w:rsid w:val="00100591"/>
    <w:rsid w:val="00101A08"/>
    <w:rsid w:val="00173E52"/>
    <w:rsid w:val="00181ADE"/>
    <w:rsid w:val="001B7972"/>
    <w:rsid w:val="001F59BA"/>
    <w:rsid w:val="0021008E"/>
    <w:rsid w:val="002224E2"/>
    <w:rsid w:val="00253CB4"/>
    <w:rsid w:val="002560F8"/>
    <w:rsid w:val="00264B4F"/>
    <w:rsid w:val="00280228"/>
    <w:rsid w:val="00293CD8"/>
    <w:rsid w:val="002A16FD"/>
    <w:rsid w:val="002B186A"/>
    <w:rsid w:val="002D0073"/>
    <w:rsid w:val="002D3636"/>
    <w:rsid w:val="00315DC9"/>
    <w:rsid w:val="00337137"/>
    <w:rsid w:val="003429A0"/>
    <w:rsid w:val="003978B9"/>
    <w:rsid w:val="003A4839"/>
    <w:rsid w:val="003F2688"/>
    <w:rsid w:val="0041067D"/>
    <w:rsid w:val="00422F03"/>
    <w:rsid w:val="0043508B"/>
    <w:rsid w:val="004616E8"/>
    <w:rsid w:val="00470722"/>
    <w:rsid w:val="00481BF8"/>
    <w:rsid w:val="00485166"/>
    <w:rsid w:val="004938CB"/>
    <w:rsid w:val="004C1386"/>
    <w:rsid w:val="004C3BEA"/>
    <w:rsid w:val="004D1F41"/>
    <w:rsid w:val="004F4720"/>
    <w:rsid w:val="00535B35"/>
    <w:rsid w:val="00547637"/>
    <w:rsid w:val="0058684E"/>
    <w:rsid w:val="00587C65"/>
    <w:rsid w:val="00593848"/>
    <w:rsid w:val="00595B5A"/>
    <w:rsid w:val="005B0AB6"/>
    <w:rsid w:val="005B4BC3"/>
    <w:rsid w:val="005C7482"/>
    <w:rsid w:val="00620160"/>
    <w:rsid w:val="0063156C"/>
    <w:rsid w:val="00666096"/>
    <w:rsid w:val="00675C51"/>
    <w:rsid w:val="0068360C"/>
    <w:rsid w:val="006F4628"/>
    <w:rsid w:val="00716E1A"/>
    <w:rsid w:val="00724072"/>
    <w:rsid w:val="007509CB"/>
    <w:rsid w:val="00751DC2"/>
    <w:rsid w:val="0076483D"/>
    <w:rsid w:val="00781618"/>
    <w:rsid w:val="00784EFD"/>
    <w:rsid w:val="00797F1F"/>
    <w:rsid w:val="007A159B"/>
    <w:rsid w:val="007A467A"/>
    <w:rsid w:val="007C6338"/>
    <w:rsid w:val="007F50FB"/>
    <w:rsid w:val="008518E6"/>
    <w:rsid w:val="00875C63"/>
    <w:rsid w:val="008A2ABC"/>
    <w:rsid w:val="008A5FFB"/>
    <w:rsid w:val="008C71B6"/>
    <w:rsid w:val="008E0F08"/>
    <w:rsid w:val="008E796B"/>
    <w:rsid w:val="00921F66"/>
    <w:rsid w:val="009234C1"/>
    <w:rsid w:val="009B3772"/>
    <w:rsid w:val="009C04E3"/>
    <w:rsid w:val="009F2DF4"/>
    <w:rsid w:val="00A0276E"/>
    <w:rsid w:val="00A12F27"/>
    <w:rsid w:val="00A31248"/>
    <w:rsid w:val="00A557E0"/>
    <w:rsid w:val="00A84B39"/>
    <w:rsid w:val="00A85F3B"/>
    <w:rsid w:val="00AA3CAB"/>
    <w:rsid w:val="00AD0841"/>
    <w:rsid w:val="00AD38C3"/>
    <w:rsid w:val="00AF2700"/>
    <w:rsid w:val="00AF55E7"/>
    <w:rsid w:val="00B25BF7"/>
    <w:rsid w:val="00BA7082"/>
    <w:rsid w:val="00BB0B4C"/>
    <w:rsid w:val="00C23BAC"/>
    <w:rsid w:val="00C33280"/>
    <w:rsid w:val="00C33957"/>
    <w:rsid w:val="00C354FA"/>
    <w:rsid w:val="00C415FE"/>
    <w:rsid w:val="00C46ED1"/>
    <w:rsid w:val="00C527E7"/>
    <w:rsid w:val="00C82202"/>
    <w:rsid w:val="00CB4FF2"/>
    <w:rsid w:val="00CB5FEA"/>
    <w:rsid w:val="00CB6239"/>
    <w:rsid w:val="00CC11FF"/>
    <w:rsid w:val="00D37B3B"/>
    <w:rsid w:val="00D4060C"/>
    <w:rsid w:val="00D54BDD"/>
    <w:rsid w:val="00D63489"/>
    <w:rsid w:val="00D92E49"/>
    <w:rsid w:val="00DA31EE"/>
    <w:rsid w:val="00DA7679"/>
    <w:rsid w:val="00DC0B0E"/>
    <w:rsid w:val="00DC7F7D"/>
    <w:rsid w:val="00DD1719"/>
    <w:rsid w:val="00E0121F"/>
    <w:rsid w:val="00E03964"/>
    <w:rsid w:val="00E05E01"/>
    <w:rsid w:val="00E30668"/>
    <w:rsid w:val="00E7089C"/>
    <w:rsid w:val="00E70E9D"/>
    <w:rsid w:val="00E81204"/>
    <w:rsid w:val="00EB043C"/>
    <w:rsid w:val="00EC0192"/>
    <w:rsid w:val="00EC48FA"/>
    <w:rsid w:val="00EE7AA0"/>
    <w:rsid w:val="00F37B4D"/>
    <w:rsid w:val="00F45F53"/>
    <w:rsid w:val="00F7593E"/>
    <w:rsid w:val="00FC42C9"/>
    <w:rsid w:val="00FF0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AA43AE"/>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3"/>
    <w:uiPriority w:val="99"/>
    <w:qFormat/>
    <w:rsid w:val="00475E46"/>
    <w:pPr>
      <w:keepNext/>
      <w:widowControl w:val="0"/>
      <w:spacing w:before="240" w:after="120" w:line="240" w:lineRule="auto"/>
      <w:ind w:left="1222" w:hanging="360"/>
      <w:outlineLvl w:val="1"/>
    </w:pPr>
    <w:rPr>
      <w:rFonts w:ascii="Arial" w:hAnsi="Arial"/>
      <w:b/>
      <w:bCs/>
      <w:i/>
      <w:iCs/>
      <w:kern w:val="2"/>
      <w:sz w:val="28"/>
      <w:szCs w:val="28"/>
    </w:rPr>
  </w:style>
  <w:style w:type="paragraph" w:customStyle="1" w:styleId="41">
    <w:name w:val="Заголовок 41"/>
    <w:basedOn w:val="a"/>
    <w:next w:val="a"/>
    <w:link w:val="4"/>
    <w:uiPriority w:val="99"/>
    <w:qFormat/>
    <w:rsid w:val="00265FF0"/>
    <w:pPr>
      <w:keepNext/>
      <w:keepLines/>
      <w:spacing w:before="200" w:after="0"/>
      <w:outlineLvl w:val="3"/>
    </w:pPr>
    <w:rPr>
      <w:rFonts w:ascii="Cambria" w:hAnsi="Cambria"/>
      <w:b/>
      <w:bCs/>
      <w:i/>
      <w:iCs/>
      <w:color w:val="4F81BD"/>
    </w:rPr>
  </w:style>
  <w:style w:type="character" w:customStyle="1" w:styleId="1">
    <w:name w:val="Заголовок 1 Знак"/>
    <w:basedOn w:val="a0"/>
    <w:link w:val="11"/>
    <w:uiPriority w:val="99"/>
    <w:qFormat/>
    <w:locked/>
    <w:rsid w:val="00AA43AE"/>
    <w:rPr>
      <w:rFonts w:ascii="Cambria" w:hAnsi="Cambria" w:cs="Times New Roman"/>
      <w:b/>
      <w:color w:val="365F91"/>
      <w:sz w:val="28"/>
    </w:rPr>
  </w:style>
  <w:style w:type="character" w:customStyle="1" w:styleId="2">
    <w:name w:val="Заголовок 2 Знак"/>
    <w:basedOn w:val="a0"/>
    <w:link w:val="20"/>
    <w:uiPriority w:val="99"/>
    <w:qFormat/>
    <w:locked/>
    <w:rsid w:val="00475E46"/>
    <w:rPr>
      <w:rFonts w:ascii="Arial" w:hAnsi="Arial" w:cs="Times New Roman"/>
      <w:b/>
      <w:i/>
      <w:kern w:val="2"/>
      <w:sz w:val="28"/>
    </w:rPr>
  </w:style>
  <w:style w:type="character" w:customStyle="1" w:styleId="4">
    <w:name w:val="Заголовок 4 Знак"/>
    <w:basedOn w:val="a0"/>
    <w:link w:val="41"/>
    <w:uiPriority w:val="99"/>
    <w:semiHidden/>
    <w:qFormat/>
    <w:locked/>
    <w:rsid w:val="00265FF0"/>
    <w:rPr>
      <w:rFonts w:ascii="Cambria" w:hAnsi="Cambria" w:cs="Times New Roman"/>
      <w:b/>
      <w:i/>
      <w:color w:val="4F81BD"/>
      <w:sz w:val="22"/>
    </w:rPr>
  </w:style>
  <w:style w:type="character" w:customStyle="1" w:styleId="a4">
    <w:name w:val="Верхний колонтитул Знак"/>
    <w:basedOn w:val="a0"/>
    <w:uiPriority w:val="99"/>
    <w:qFormat/>
    <w:locked/>
    <w:rsid w:val="00B1463E"/>
    <w:rPr>
      <w:rFonts w:cs="Times New Roman"/>
    </w:rPr>
  </w:style>
  <w:style w:type="character" w:customStyle="1" w:styleId="a5">
    <w:name w:val="Нижний колонтитул Знак"/>
    <w:basedOn w:val="a0"/>
    <w:uiPriority w:val="99"/>
    <w:semiHidden/>
    <w:qFormat/>
    <w:locked/>
    <w:rsid w:val="00B1463E"/>
    <w:rPr>
      <w:rFonts w:cs="Times New Roman"/>
    </w:rPr>
  </w:style>
  <w:style w:type="character" w:customStyle="1" w:styleId="a6">
    <w:name w:val="Основной текст Знак"/>
    <w:basedOn w:val="a0"/>
    <w:uiPriority w:val="99"/>
    <w:qFormat/>
    <w:locked/>
    <w:rsid w:val="00A624B5"/>
    <w:rPr>
      <w:rFonts w:ascii="Times New Roman" w:hAnsi="Times New Roman" w:cs="Times New Roman"/>
      <w:sz w:val="24"/>
    </w:rPr>
  </w:style>
  <w:style w:type="character" w:customStyle="1" w:styleId="a7">
    <w:name w:val="Схема документа Знак"/>
    <w:basedOn w:val="a0"/>
    <w:uiPriority w:val="99"/>
    <w:semiHidden/>
    <w:qFormat/>
    <w:locked/>
    <w:rsid w:val="00C45F56"/>
    <w:rPr>
      <w:rFonts w:ascii="Tahoma" w:hAnsi="Tahoma" w:cs="Times New Roman"/>
      <w:shd w:val="clear" w:color="auto" w:fill="000080"/>
    </w:rPr>
  </w:style>
  <w:style w:type="character" w:customStyle="1" w:styleId="a8">
    <w:name w:val="Гипертекстовая ссылка"/>
    <w:uiPriority w:val="99"/>
    <w:qFormat/>
    <w:rsid w:val="00AA43AE"/>
    <w:rPr>
      <w:b/>
      <w:color w:val="008000"/>
    </w:rPr>
  </w:style>
  <w:style w:type="character" w:customStyle="1" w:styleId="Absatz-Standardschriftart">
    <w:name w:val="Absatz-Standardschriftart"/>
    <w:uiPriority w:val="99"/>
    <w:qFormat/>
    <w:rsid w:val="00AC7717"/>
  </w:style>
  <w:style w:type="character" w:customStyle="1" w:styleId="a9">
    <w:name w:val="Цветовое выделение"/>
    <w:uiPriority w:val="99"/>
    <w:qFormat/>
    <w:rsid w:val="00494D83"/>
    <w:rPr>
      <w:b/>
      <w:color w:val="000080"/>
    </w:rPr>
  </w:style>
  <w:style w:type="character" w:customStyle="1" w:styleId="aa">
    <w:name w:val="Текст выноски Знак"/>
    <w:basedOn w:val="a0"/>
    <w:uiPriority w:val="99"/>
    <w:semiHidden/>
    <w:qFormat/>
    <w:locked/>
    <w:rsid w:val="007351A7"/>
    <w:rPr>
      <w:rFonts w:ascii="Tahoma" w:hAnsi="Tahoma" w:cs="Times New Roman"/>
      <w:sz w:val="16"/>
    </w:rPr>
  </w:style>
  <w:style w:type="character" w:customStyle="1" w:styleId="22">
    <w:name w:val="Основной текст (2)_"/>
    <w:basedOn w:val="a0"/>
    <w:link w:val="22"/>
    <w:uiPriority w:val="99"/>
    <w:qFormat/>
    <w:locked/>
    <w:rsid w:val="002E7D53"/>
    <w:rPr>
      <w:rFonts w:cs="Times New Roman"/>
      <w:b/>
      <w:bCs/>
      <w:sz w:val="27"/>
      <w:szCs w:val="27"/>
      <w:shd w:val="clear" w:color="auto" w:fill="FFFFFF"/>
    </w:rPr>
  </w:style>
  <w:style w:type="paragraph" w:customStyle="1" w:styleId="ab">
    <w:name w:val="Заголовок"/>
    <w:basedOn w:val="a"/>
    <w:next w:val="a3"/>
    <w:qFormat/>
    <w:rsid w:val="00100591"/>
    <w:pPr>
      <w:keepNext/>
      <w:spacing w:before="240" w:after="120"/>
    </w:pPr>
    <w:rPr>
      <w:rFonts w:ascii="Liberation Sans" w:eastAsia="Microsoft YaHei" w:hAnsi="Liberation Sans" w:cs="Mangal"/>
      <w:sz w:val="28"/>
      <w:szCs w:val="28"/>
    </w:rPr>
  </w:style>
  <w:style w:type="paragraph" w:styleId="a3">
    <w:name w:val="Body Text"/>
    <w:basedOn w:val="a"/>
    <w:uiPriority w:val="99"/>
    <w:rsid w:val="00A624B5"/>
    <w:pPr>
      <w:spacing w:after="0" w:line="240" w:lineRule="auto"/>
      <w:jc w:val="both"/>
    </w:pPr>
    <w:rPr>
      <w:rFonts w:ascii="Times New Roman" w:hAnsi="Times New Roman"/>
      <w:sz w:val="28"/>
      <w:szCs w:val="24"/>
    </w:rPr>
  </w:style>
  <w:style w:type="paragraph" w:styleId="ac">
    <w:name w:val="List"/>
    <w:basedOn w:val="a3"/>
    <w:rsid w:val="00100591"/>
    <w:rPr>
      <w:rFonts w:cs="Mangal"/>
    </w:rPr>
  </w:style>
  <w:style w:type="paragraph" w:customStyle="1" w:styleId="10">
    <w:name w:val="Название объекта1"/>
    <w:basedOn w:val="a"/>
    <w:qFormat/>
    <w:rsid w:val="00100591"/>
    <w:pPr>
      <w:suppressLineNumbers/>
      <w:spacing w:before="120" w:after="120"/>
    </w:pPr>
    <w:rPr>
      <w:rFonts w:cs="Mangal"/>
      <w:i/>
      <w:iCs/>
      <w:sz w:val="24"/>
      <w:szCs w:val="24"/>
    </w:rPr>
  </w:style>
  <w:style w:type="paragraph" w:styleId="ad">
    <w:name w:val="index heading"/>
    <w:basedOn w:val="a"/>
    <w:qFormat/>
    <w:rsid w:val="00100591"/>
    <w:pPr>
      <w:suppressLineNumbers/>
    </w:pPr>
    <w:rPr>
      <w:rFonts w:cs="Mangal"/>
    </w:rPr>
  </w:style>
  <w:style w:type="paragraph" w:styleId="ae">
    <w:name w:val="No Spacing"/>
    <w:uiPriority w:val="99"/>
    <w:qFormat/>
    <w:rsid w:val="00107512"/>
  </w:style>
  <w:style w:type="paragraph" w:customStyle="1" w:styleId="af">
    <w:name w:val="Верхний и нижний колонтитулы"/>
    <w:basedOn w:val="a"/>
    <w:qFormat/>
    <w:rsid w:val="00100591"/>
  </w:style>
  <w:style w:type="paragraph" w:customStyle="1" w:styleId="12">
    <w:name w:val="Верхний колонтитул1"/>
    <w:basedOn w:val="a"/>
    <w:uiPriority w:val="99"/>
    <w:rsid w:val="00B1463E"/>
    <w:pPr>
      <w:tabs>
        <w:tab w:val="center" w:pos="4677"/>
        <w:tab w:val="right" w:pos="9355"/>
      </w:tabs>
      <w:spacing w:after="0" w:line="240" w:lineRule="auto"/>
    </w:pPr>
  </w:style>
  <w:style w:type="paragraph" w:customStyle="1" w:styleId="13">
    <w:name w:val="Нижний колонтитул1"/>
    <w:basedOn w:val="a"/>
    <w:uiPriority w:val="99"/>
    <w:semiHidden/>
    <w:rsid w:val="00B1463E"/>
    <w:pPr>
      <w:tabs>
        <w:tab w:val="center" w:pos="4677"/>
        <w:tab w:val="right" w:pos="9355"/>
      </w:tabs>
      <w:spacing w:after="0" w:line="240" w:lineRule="auto"/>
    </w:pPr>
  </w:style>
  <w:style w:type="paragraph" w:styleId="af0">
    <w:name w:val="List Paragraph"/>
    <w:basedOn w:val="a"/>
    <w:uiPriority w:val="34"/>
    <w:qFormat/>
    <w:rsid w:val="00A624B5"/>
    <w:pPr>
      <w:ind w:left="720"/>
      <w:contextualSpacing/>
    </w:pPr>
  </w:style>
  <w:style w:type="paragraph" w:styleId="af1">
    <w:name w:val="Document Map"/>
    <w:basedOn w:val="a"/>
    <w:uiPriority w:val="99"/>
    <w:semiHidden/>
    <w:qFormat/>
    <w:rsid w:val="00C45F56"/>
    <w:pPr>
      <w:shd w:val="clear" w:color="auto" w:fill="000080"/>
      <w:spacing w:after="0" w:line="240" w:lineRule="auto"/>
    </w:pPr>
    <w:rPr>
      <w:rFonts w:ascii="Tahoma" w:hAnsi="Tahoma"/>
      <w:sz w:val="20"/>
      <w:szCs w:val="20"/>
    </w:rPr>
  </w:style>
  <w:style w:type="paragraph" w:styleId="af2">
    <w:name w:val="Normal (Web)"/>
    <w:basedOn w:val="a"/>
    <w:uiPriority w:val="99"/>
    <w:qFormat/>
    <w:rsid w:val="00C04C80"/>
    <w:pPr>
      <w:spacing w:beforeAutospacing="1" w:after="119" w:line="240" w:lineRule="auto"/>
    </w:pPr>
    <w:rPr>
      <w:rFonts w:ascii="Times New Roman" w:hAnsi="Times New Roman"/>
      <w:sz w:val="24"/>
      <w:szCs w:val="24"/>
    </w:rPr>
  </w:style>
  <w:style w:type="paragraph" w:styleId="af3">
    <w:name w:val="Balloon Text"/>
    <w:basedOn w:val="a"/>
    <w:uiPriority w:val="99"/>
    <w:semiHidden/>
    <w:qFormat/>
    <w:rsid w:val="007351A7"/>
    <w:pPr>
      <w:spacing w:after="0" w:line="240" w:lineRule="auto"/>
    </w:pPr>
    <w:rPr>
      <w:rFonts w:ascii="Tahoma" w:hAnsi="Tahoma"/>
      <w:sz w:val="16"/>
      <w:szCs w:val="16"/>
    </w:rPr>
  </w:style>
  <w:style w:type="paragraph" w:customStyle="1" w:styleId="ConsPlusNonformat">
    <w:name w:val="ConsPlusNonformat"/>
    <w:uiPriority w:val="99"/>
    <w:qFormat/>
    <w:rsid w:val="00913018"/>
    <w:pPr>
      <w:widowControl w:val="0"/>
    </w:pPr>
    <w:rPr>
      <w:rFonts w:ascii="Courier New" w:hAnsi="Courier New" w:cs="Courier New"/>
      <w:sz w:val="20"/>
      <w:szCs w:val="20"/>
    </w:rPr>
  </w:style>
  <w:style w:type="paragraph" w:customStyle="1" w:styleId="20">
    <w:name w:val="Основной текст (2)"/>
    <w:basedOn w:val="a"/>
    <w:link w:val="2"/>
    <w:uiPriority w:val="99"/>
    <w:qFormat/>
    <w:rsid w:val="002E7D53"/>
    <w:pPr>
      <w:widowControl w:val="0"/>
      <w:shd w:val="clear" w:color="auto" w:fill="FFFFFF"/>
      <w:spacing w:before="1380" w:after="60" w:line="240" w:lineRule="atLeast"/>
      <w:jc w:val="center"/>
    </w:pPr>
    <w:rPr>
      <w:b/>
      <w:bCs/>
      <w:sz w:val="27"/>
      <w:szCs w:val="27"/>
    </w:rPr>
  </w:style>
  <w:style w:type="paragraph" w:customStyle="1" w:styleId="Standard">
    <w:name w:val="Standard"/>
    <w:uiPriority w:val="99"/>
    <w:qFormat/>
    <w:rsid w:val="007D0C97"/>
    <w:pPr>
      <w:widowControl w:val="0"/>
    </w:pPr>
    <w:rPr>
      <w:rFonts w:ascii="Times New Roman" w:hAnsi="Times New Roman" w:cs="Tahoma"/>
      <w:kern w:val="2"/>
      <w:sz w:val="24"/>
      <w:szCs w:val="24"/>
      <w:lang w:val="en-US" w:eastAsia="en-US"/>
    </w:rPr>
  </w:style>
  <w:style w:type="table" w:styleId="af4">
    <w:name w:val="Table Grid"/>
    <w:basedOn w:val="a1"/>
    <w:uiPriority w:val="99"/>
    <w:rsid w:val="007F0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781618"/>
    <w:rPr>
      <w:sz w:val="16"/>
      <w:szCs w:val="16"/>
    </w:rPr>
  </w:style>
  <w:style w:type="paragraph" w:styleId="af6">
    <w:name w:val="annotation text"/>
    <w:basedOn w:val="a"/>
    <w:link w:val="af7"/>
    <w:uiPriority w:val="99"/>
    <w:semiHidden/>
    <w:unhideWhenUsed/>
    <w:rsid w:val="00781618"/>
    <w:pPr>
      <w:spacing w:line="240" w:lineRule="auto"/>
    </w:pPr>
    <w:rPr>
      <w:sz w:val="20"/>
      <w:szCs w:val="20"/>
    </w:rPr>
  </w:style>
  <w:style w:type="character" w:customStyle="1" w:styleId="af7">
    <w:name w:val="Текст примечания Знак"/>
    <w:basedOn w:val="a0"/>
    <w:link w:val="af6"/>
    <w:uiPriority w:val="99"/>
    <w:semiHidden/>
    <w:rsid w:val="00781618"/>
    <w:rPr>
      <w:sz w:val="20"/>
      <w:szCs w:val="20"/>
    </w:rPr>
  </w:style>
  <w:style w:type="paragraph" w:styleId="af8">
    <w:name w:val="annotation subject"/>
    <w:basedOn w:val="af6"/>
    <w:next w:val="af6"/>
    <w:link w:val="af9"/>
    <w:uiPriority w:val="99"/>
    <w:semiHidden/>
    <w:unhideWhenUsed/>
    <w:rsid w:val="00781618"/>
    <w:rPr>
      <w:b/>
      <w:bCs/>
    </w:rPr>
  </w:style>
  <w:style w:type="character" w:customStyle="1" w:styleId="af9">
    <w:name w:val="Тема примечания Знак"/>
    <w:basedOn w:val="af7"/>
    <w:link w:val="af8"/>
    <w:uiPriority w:val="99"/>
    <w:semiHidden/>
    <w:rsid w:val="00781618"/>
    <w:rPr>
      <w:b/>
      <w:bCs/>
      <w:sz w:val="20"/>
      <w:szCs w:val="20"/>
    </w:rPr>
  </w:style>
  <w:style w:type="paragraph" w:styleId="afa">
    <w:name w:val="Revision"/>
    <w:hidden/>
    <w:uiPriority w:val="99"/>
    <w:semiHidden/>
    <w:rsid w:val="00781618"/>
    <w:pPr>
      <w:suppressAutoHyphens w:val="0"/>
    </w:pPr>
  </w:style>
  <w:style w:type="character" w:styleId="afb">
    <w:name w:val="Strong"/>
    <w:basedOn w:val="a0"/>
    <w:uiPriority w:val="22"/>
    <w:qFormat/>
    <w:locked/>
    <w:rsid w:val="008E0F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AA43AE"/>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3"/>
    <w:uiPriority w:val="99"/>
    <w:qFormat/>
    <w:rsid w:val="00475E46"/>
    <w:pPr>
      <w:keepNext/>
      <w:widowControl w:val="0"/>
      <w:spacing w:before="240" w:after="120" w:line="240" w:lineRule="auto"/>
      <w:ind w:left="1222" w:hanging="360"/>
      <w:outlineLvl w:val="1"/>
    </w:pPr>
    <w:rPr>
      <w:rFonts w:ascii="Arial" w:hAnsi="Arial"/>
      <w:b/>
      <w:bCs/>
      <w:i/>
      <w:iCs/>
      <w:kern w:val="2"/>
      <w:sz w:val="28"/>
      <w:szCs w:val="28"/>
    </w:rPr>
  </w:style>
  <w:style w:type="paragraph" w:customStyle="1" w:styleId="41">
    <w:name w:val="Заголовок 41"/>
    <w:basedOn w:val="a"/>
    <w:next w:val="a"/>
    <w:link w:val="4"/>
    <w:uiPriority w:val="99"/>
    <w:qFormat/>
    <w:rsid w:val="00265FF0"/>
    <w:pPr>
      <w:keepNext/>
      <w:keepLines/>
      <w:spacing w:before="200" w:after="0"/>
      <w:outlineLvl w:val="3"/>
    </w:pPr>
    <w:rPr>
      <w:rFonts w:ascii="Cambria" w:hAnsi="Cambria"/>
      <w:b/>
      <w:bCs/>
      <w:i/>
      <w:iCs/>
      <w:color w:val="4F81BD"/>
    </w:rPr>
  </w:style>
  <w:style w:type="character" w:customStyle="1" w:styleId="1">
    <w:name w:val="Заголовок 1 Знак"/>
    <w:basedOn w:val="a0"/>
    <w:link w:val="11"/>
    <w:uiPriority w:val="99"/>
    <w:qFormat/>
    <w:locked/>
    <w:rsid w:val="00AA43AE"/>
    <w:rPr>
      <w:rFonts w:ascii="Cambria" w:hAnsi="Cambria" w:cs="Times New Roman"/>
      <w:b/>
      <w:color w:val="365F91"/>
      <w:sz w:val="28"/>
    </w:rPr>
  </w:style>
  <w:style w:type="character" w:customStyle="1" w:styleId="2">
    <w:name w:val="Заголовок 2 Знак"/>
    <w:basedOn w:val="a0"/>
    <w:link w:val="20"/>
    <w:uiPriority w:val="99"/>
    <w:qFormat/>
    <w:locked/>
    <w:rsid w:val="00475E46"/>
    <w:rPr>
      <w:rFonts w:ascii="Arial" w:hAnsi="Arial" w:cs="Times New Roman"/>
      <w:b/>
      <w:i/>
      <w:kern w:val="2"/>
      <w:sz w:val="28"/>
    </w:rPr>
  </w:style>
  <w:style w:type="character" w:customStyle="1" w:styleId="4">
    <w:name w:val="Заголовок 4 Знак"/>
    <w:basedOn w:val="a0"/>
    <w:link w:val="41"/>
    <w:uiPriority w:val="99"/>
    <w:semiHidden/>
    <w:qFormat/>
    <w:locked/>
    <w:rsid w:val="00265FF0"/>
    <w:rPr>
      <w:rFonts w:ascii="Cambria" w:hAnsi="Cambria" w:cs="Times New Roman"/>
      <w:b/>
      <w:i/>
      <w:color w:val="4F81BD"/>
      <w:sz w:val="22"/>
    </w:rPr>
  </w:style>
  <w:style w:type="character" w:customStyle="1" w:styleId="a4">
    <w:name w:val="Верхний колонтитул Знак"/>
    <w:basedOn w:val="a0"/>
    <w:uiPriority w:val="99"/>
    <w:qFormat/>
    <w:locked/>
    <w:rsid w:val="00B1463E"/>
    <w:rPr>
      <w:rFonts w:cs="Times New Roman"/>
    </w:rPr>
  </w:style>
  <w:style w:type="character" w:customStyle="1" w:styleId="a5">
    <w:name w:val="Нижний колонтитул Знак"/>
    <w:basedOn w:val="a0"/>
    <w:uiPriority w:val="99"/>
    <w:semiHidden/>
    <w:qFormat/>
    <w:locked/>
    <w:rsid w:val="00B1463E"/>
    <w:rPr>
      <w:rFonts w:cs="Times New Roman"/>
    </w:rPr>
  </w:style>
  <w:style w:type="character" w:customStyle="1" w:styleId="a6">
    <w:name w:val="Основной текст Знак"/>
    <w:basedOn w:val="a0"/>
    <w:uiPriority w:val="99"/>
    <w:qFormat/>
    <w:locked/>
    <w:rsid w:val="00A624B5"/>
    <w:rPr>
      <w:rFonts w:ascii="Times New Roman" w:hAnsi="Times New Roman" w:cs="Times New Roman"/>
      <w:sz w:val="24"/>
    </w:rPr>
  </w:style>
  <w:style w:type="character" w:customStyle="1" w:styleId="a7">
    <w:name w:val="Схема документа Знак"/>
    <w:basedOn w:val="a0"/>
    <w:uiPriority w:val="99"/>
    <w:semiHidden/>
    <w:qFormat/>
    <w:locked/>
    <w:rsid w:val="00C45F56"/>
    <w:rPr>
      <w:rFonts w:ascii="Tahoma" w:hAnsi="Tahoma" w:cs="Times New Roman"/>
      <w:shd w:val="clear" w:color="auto" w:fill="000080"/>
    </w:rPr>
  </w:style>
  <w:style w:type="character" w:customStyle="1" w:styleId="a8">
    <w:name w:val="Гипертекстовая ссылка"/>
    <w:uiPriority w:val="99"/>
    <w:qFormat/>
    <w:rsid w:val="00AA43AE"/>
    <w:rPr>
      <w:b/>
      <w:color w:val="008000"/>
    </w:rPr>
  </w:style>
  <w:style w:type="character" w:customStyle="1" w:styleId="Absatz-Standardschriftart">
    <w:name w:val="Absatz-Standardschriftart"/>
    <w:uiPriority w:val="99"/>
    <w:qFormat/>
    <w:rsid w:val="00AC7717"/>
  </w:style>
  <w:style w:type="character" w:customStyle="1" w:styleId="a9">
    <w:name w:val="Цветовое выделение"/>
    <w:uiPriority w:val="99"/>
    <w:qFormat/>
    <w:rsid w:val="00494D83"/>
    <w:rPr>
      <w:b/>
      <w:color w:val="000080"/>
    </w:rPr>
  </w:style>
  <w:style w:type="character" w:customStyle="1" w:styleId="aa">
    <w:name w:val="Текст выноски Знак"/>
    <w:basedOn w:val="a0"/>
    <w:uiPriority w:val="99"/>
    <w:semiHidden/>
    <w:qFormat/>
    <w:locked/>
    <w:rsid w:val="007351A7"/>
    <w:rPr>
      <w:rFonts w:ascii="Tahoma" w:hAnsi="Tahoma" w:cs="Times New Roman"/>
      <w:sz w:val="16"/>
    </w:rPr>
  </w:style>
  <w:style w:type="character" w:customStyle="1" w:styleId="22">
    <w:name w:val="Основной текст (2)_"/>
    <w:basedOn w:val="a0"/>
    <w:link w:val="22"/>
    <w:uiPriority w:val="99"/>
    <w:qFormat/>
    <w:locked/>
    <w:rsid w:val="002E7D53"/>
    <w:rPr>
      <w:rFonts w:cs="Times New Roman"/>
      <w:b/>
      <w:bCs/>
      <w:sz w:val="27"/>
      <w:szCs w:val="27"/>
      <w:shd w:val="clear" w:color="auto" w:fill="FFFFFF"/>
    </w:rPr>
  </w:style>
  <w:style w:type="paragraph" w:customStyle="1" w:styleId="ab">
    <w:name w:val="Заголовок"/>
    <w:basedOn w:val="a"/>
    <w:next w:val="a3"/>
    <w:qFormat/>
    <w:rsid w:val="00100591"/>
    <w:pPr>
      <w:keepNext/>
      <w:spacing w:before="240" w:after="120"/>
    </w:pPr>
    <w:rPr>
      <w:rFonts w:ascii="Liberation Sans" w:eastAsia="Microsoft YaHei" w:hAnsi="Liberation Sans" w:cs="Mangal"/>
      <w:sz w:val="28"/>
      <w:szCs w:val="28"/>
    </w:rPr>
  </w:style>
  <w:style w:type="paragraph" w:styleId="a3">
    <w:name w:val="Body Text"/>
    <w:basedOn w:val="a"/>
    <w:uiPriority w:val="99"/>
    <w:rsid w:val="00A624B5"/>
    <w:pPr>
      <w:spacing w:after="0" w:line="240" w:lineRule="auto"/>
      <w:jc w:val="both"/>
    </w:pPr>
    <w:rPr>
      <w:rFonts w:ascii="Times New Roman" w:hAnsi="Times New Roman"/>
      <w:sz w:val="28"/>
      <w:szCs w:val="24"/>
    </w:rPr>
  </w:style>
  <w:style w:type="paragraph" w:styleId="ac">
    <w:name w:val="List"/>
    <w:basedOn w:val="a3"/>
    <w:rsid w:val="00100591"/>
    <w:rPr>
      <w:rFonts w:cs="Mangal"/>
    </w:rPr>
  </w:style>
  <w:style w:type="paragraph" w:customStyle="1" w:styleId="10">
    <w:name w:val="Название объекта1"/>
    <w:basedOn w:val="a"/>
    <w:qFormat/>
    <w:rsid w:val="00100591"/>
    <w:pPr>
      <w:suppressLineNumbers/>
      <w:spacing w:before="120" w:after="120"/>
    </w:pPr>
    <w:rPr>
      <w:rFonts w:cs="Mangal"/>
      <w:i/>
      <w:iCs/>
      <w:sz w:val="24"/>
      <w:szCs w:val="24"/>
    </w:rPr>
  </w:style>
  <w:style w:type="paragraph" w:styleId="ad">
    <w:name w:val="index heading"/>
    <w:basedOn w:val="a"/>
    <w:qFormat/>
    <w:rsid w:val="00100591"/>
    <w:pPr>
      <w:suppressLineNumbers/>
    </w:pPr>
    <w:rPr>
      <w:rFonts w:cs="Mangal"/>
    </w:rPr>
  </w:style>
  <w:style w:type="paragraph" w:styleId="ae">
    <w:name w:val="No Spacing"/>
    <w:uiPriority w:val="99"/>
    <w:qFormat/>
    <w:rsid w:val="00107512"/>
  </w:style>
  <w:style w:type="paragraph" w:customStyle="1" w:styleId="af">
    <w:name w:val="Верхний и нижний колонтитулы"/>
    <w:basedOn w:val="a"/>
    <w:qFormat/>
    <w:rsid w:val="00100591"/>
  </w:style>
  <w:style w:type="paragraph" w:customStyle="1" w:styleId="12">
    <w:name w:val="Верхний колонтитул1"/>
    <w:basedOn w:val="a"/>
    <w:uiPriority w:val="99"/>
    <w:rsid w:val="00B1463E"/>
    <w:pPr>
      <w:tabs>
        <w:tab w:val="center" w:pos="4677"/>
        <w:tab w:val="right" w:pos="9355"/>
      </w:tabs>
      <w:spacing w:after="0" w:line="240" w:lineRule="auto"/>
    </w:pPr>
  </w:style>
  <w:style w:type="paragraph" w:customStyle="1" w:styleId="13">
    <w:name w:val="Нижний колонтитул1"/>
    <w:basedOn w:val="a"/>
    <w:uiPriority w:val="99"/>
    <w:semiHidden/>
    <w:rsid w:val="00B1463E"/>
    <w:pPr>
      <w:tabs>
        <w:tab w:val="center" w:pos="4677"/>
        <w:tab w:val="right" w:pos="9355"/>
      </w:tabs>
      <w:spacing w:after="0" w:line="240" w:lineRule="auto"/>
    </w:pPr>
  </w:style>
  <w:style w:type="paragraph" w:styleId="af0">
    <w:name w:val="List Paragraph"/>
    <w:basedOn w:val="a"/>
    <w:uiPriority w:val="34"/>
    <w:qFormat/>
    <w:rsid w:val="00A624B5"/>
    <w:pPr>
      <w:ind w:left="720"/>
      <w:contextualSpacing/>
    </w:pPr>
  </w:style>
  <w:style w:type="paragraph" w:styleId="af1">
    <w:name w:val="Document Map"/>
    <w:basedOn w:val="a"/>
    <w:uiPriority w:val="99"/>
    <w:semiHidden/>
    <w:qFormat/>
    <w:rsid w:val="00C45F56"/>
    <w:pPr>
      <w:shd w:val="clear" w:color="auto" w:fill="000080"/>
      <w:spacing w:after="0" w:line="240" w:lineRule="auto"/>
    </w:pPr>
    <w:rPr>
      <w:rFonts w:ascii="Tahoma" w:hAnsi="Tahoma"/>
      <w:sz w:val="20"/>
      <w:szCs w:val="20"/>
    </w:rPr>
  </w:style>
  <w:style w:type="paragraph" w:styleId="af2">
    <w:name w:val="Normal (Web)"/>
    <w:basedOn w:val="a"/>
    <w:uiPriority w:val="99"/>
    <w:qFormat/>
    <w:rsid w:val="00C04C80"/>
    <w:pPr>
      <w:spacing w:beforeAutospacing="1" w:after="119" w:line="240" w:lineRule="auto"/>
    </w:pPr>
    <w:rPr>
      <w:rFonts w:ascii="Times New Roman" w:hAnsi="Times New Roman"/>
      <w:sz w:val="24"/>
      <w:szCs w:val="24"/>
    </w:rPr>
  </w:style>
  <w:style w:type="paragraph" w:styleId="af3">
    <w:name w:val="Balloon Text"/>
    <w:basedOn w:val="a"/>
    <w:uiPriority w:val="99"/>
    <w:semiHidden/>
    <w:qFormat/>
    <w:rsid w:val="007351A7"/>
    <w:pPr>
      <w:spacing w:after="0" w:line="240" w:lineRule="auto"/>
    </w:pPr>
    <w:rPr>
      <w:rFonts w:ascii="Tahoma" w:hAnsi="Tahoma"/>
      <w:sz w:val="16"/>
      <w:szCs w:val="16"/>
    </w:rPr>
  </w:style>
  <w:style w:type="paragraph" w:customStyle="1" w:styleId="ConsPlusNonformat">
    <w:name w:val="ConsPlusNonformat"/>
    <w:uiPriority w:val="99"/>
    <w:qFormat/>
    <w:rsid w:val="00913018"/>
    <w:pPr>
      <w:widowControl w:val="0"/>
    </w:pPr>
    <w:rPr>
      <w:rFonts w:ascii="Courier New" w:hAnsi="Courier New" w:cs="Courier New"/>
      <w:sz w:val="20"/>
      <w:szCs w:val="20"/>
    </w:rPr>
  </w:style>
  <w:style w:type="paragraph" w:customStyle="1" w:styleId="20">
    <w:name w:val="Основной текст (2)"/>
    <w:basedOn w:val="a"/>
    <w:link w:val="2"/>
    <w:uiPriority w:val="99"/>
    <w:qFormat/>
    <w:rsid w:val="002E7D53"/>
    <w:pPr>
      <w:widowControl w:val="0"/>
      <w:shd w:val="clear" w:color="auto" w:fill="FFFFFF"/>
      <w:spacing w:before="1380" w:after="60" w:line="240" w:lineRule="atLeast"/>
      <w:jc w:val="center"/>
    </w:pPr>
    <w:rPr>
      <w:b/>
      <w:bCs/>
      <w:sz w:val="27"/>
      <w:szCs w:val="27"/>
    </w:rPr>
  </w:style>
  <w:style w:type="paragraph" w:customStyle="1" w:styleId="Standard">
    <w:name w:val="Standard"/>
    <w:uiPriority w:val="99"/>
    <w:qFormat/>
    <w:rsid w:val="007D0C97"/>
    <w:pPr>
      <w:widowControl w:val="0"/>
    </w:pPr>
    <w:rPr>
      <w:rFonts w:ascii="Times New Roman" w:hAnsi="Times New Roman" w:cs="Tahoma"/>
      <w:kern w:val="2"/>
      <w:sz w:val="24"/>
      <w:szCs w:val="24"/>
      <w:lang w:val="en-US" w:eastAsia="en-US"/>
    </w:rPr>
  </w:style>
  <w:style w:type="table" w:styleId="af4">
    <w:name w:val="Table Grid"/>
    <w:basedOn w:val="a1"/>
    <w:uiPriority w:val="99"/>
    <w:rsid w:val="007F0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781618"/>
    <w:rPr>
      <w:sz w:val="16"/>
      <w:szCs w:val="16"/>
    </w:rPr>
  </w:style>
  <w:style w:type="paragraph" w:styleId="af6">
    <w:name w:val="annotation text"/>
    <w:basedOn w:val="a"/>
    <w:link w:val="af7"/>
    <w:uiPriority w:val="99"/>
    <w:semiHidden/>
    <w:unhideWhenUsed/>
    <w:rsid w:val="00781618"/>
    <w:pPr>
      <w:spacing w:line="240" w:lineRule="auto"/>
    </w:pPr>
    <w:rPr>
      <w:sz w:val="20"/>
      <w:szCs w:val="20"/>
    </w:rPr>
  </w:style>
  <w:style w:type="character" w:customStyle="1" w:styleId="af7">
    <w:name w:val="Текст примечания Знак"/>
    <w:basedOn w:val="a0"/>
    <w:link w:val="af6"/>
    <w:uiPriority w:val="99"/>
    <w:semiHidden/>
    <w:rsid w:val="00781618"/>
    <w:rPr>
      <w:sz w:val="20"/>
      <w:szCs w:val="20"/>
    </w:rPr>
  </w:style>
  <w:style w:type="paragraph" w:styleId="af8">
    <w:name w:val="annotation subject"/>
    <w:basedOn w:val="af6"/>
    <w:next w:val="af6"/>
    <w:link w:val="af9"/>
    <w:uiPriority w:val="99"/>
    <w:semiHidden/>
    <w:unhideWhenUsed/>
    <w:rsid w:val="00781618"/>
    <w:rPr>
      <w:b/>
      <w:bCs/>
    </w:rPr>
  </w:style>
  <w:style w:type="character" w:customStyle="1" w:styleId="af9">
    <w:name w:val="Тема примечания Знак"/>
    <w:basedOn w:val="af7"/>
    <w:link w:val="af8"/>
    <w:uiPriority w:val="99"/>
    <w:semiHidden/>
    <w:rsid w:val="00781618"/>
    <w:rPr>
      <w:b/>
      <w:bCs/>
      <w:sz w:val="20"/>
      <w:szCs w:val="20"/>
    </w:rPr>
  </w:style>
  <w:style w:type="paragraph" w:styleId="afa">
    <w:name w:val="Revision"/>
    <w:hidden/>
    <w:uiPriority w:val="99"/>
    <w:semiHidden/>
    <w:rsid w:val="00781618"/>
    <w:pPr>
      <w:suppressAutoHyphens w:val="0"/>
    </w:pPr>
  </w:style>
  <w:style w:type="character" w:styleId="afb">
    <w:name w:val="Strong"/>
    <w:basedOn w:val="a0"/>
    <w:uiPriority w:val="22"/>
    <w:qFormat/>
    <w:locked/>
    <w:rsid w:val="008E0F08"/>
    <w:rPr>
      <w:b/>
      <w:bCs/>
    </w:rPr>
  </w:style>
</w:styles>
</file>

<file path=word/webSettings.xml><?xml version="1.0" encoding="utf-8"?>
<w:webSettings xmlns:r="http://schemas.openxmlformats.org/officeDocument/2006/relationships" xmlns:w="http://schemas.openxmlformats.org/wordprocessingml/2006/main">
  <w:divs>
    <w:div w:id="1491629279">
      <w:bodyDiv w:val="1"/>
      <w:marLeft w:val="0"/>
      <w:marRight w:val="0"/>
      <w:marTop w:val="0"/>
      <w:marBottom w:val="0"/>
      <w:divBdr>
        <w:top w:val="none" w:sz="0" w:space="0" w:color="auto"/>
        <w:left w:val="none" w:sz="0" w:space="0" w:color="auto"/>
        <w:bottom w:val="none" w:sz="0" w:space="0" w:color="auto"/>
        <w:right w:val="none" w:sz="0" w:space="0" w:color="auto"/>
      </w:divBdr>
    </w:div>
    <w:div w:id="195169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54C6-4CE4-4BF6-A62E-F262EDAC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2022-01-26T08:56:00Z</cp:lastPrinted>
  <dcterms:created xsi:type="dcterms:W3CDTF">2022-01-25T13:09:00Z</dcterms:created>
  <dcterms:modified xsi:type="dcterms:W3CDTF">2022-01-26T09:03:00Z</dcterms:modified>
  <dc:language>ru-RU</dc:language>
</cp:coreProperties>
</file>